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4C35" w:rsidRDefault="002341C3" w:rsidP="002341C3">
      <w:pPr>
        <w:jc w:val="center"/>
      </w:pPr>
      <w:bookmarkStart w:id="0" w:name="_Hlk530750696"/>
      <w:bookmarkEnd w:id="0"/>
      <w:r>
        <w:rPr>
          <w:rFonts w:hint="eastAsia"/>
        </w:rPr>
        <w:t>ゲームの説明書</w:t>
      </w:r>
    </w:p>
    <w:p w:rsidR="002341C3" w:rsidRDefault="002341C3" w:rsidP="002341C3">
      <w:pPr>
        <w:jc w:val="left"/>
      </w:pPr>
      <w:r>
        <w:rPr>
          <w:rFonts w:hint="eastAsia"/>
        </w:rPr>
        <w:t>＜はじめに＞</w:t>
      </w:r>
    </w:p>
    <w:p w:rsidR="007601DE" w:rsidRDefault="002341C3" w:rsidP="007601DE">
      <w:pPr>
        <w:jc w:val="left"/>
      </w:pPr>
      <w:r>
        <w:rPr>
          <w:rFonts w:hint="eastAsia"/>
        </w:rPr>
        <w:t>“</w:t>
      </w:r>
      <w:proofErr w:type="spellStart"/>
      <w:r>
        <w:rPr>
          <w:rFonts w:hint="eastAsia"/>
        </w:rPr>
        <w:t>How_</w:t>
      </w:r>
      <w:r>
        <w:t>to_use_sensor.word</w:t>
      </w:r>
      <w:proofErr w:type="spellEnd"/>
      <w:r>
        <w:rPr>
          <w:rFonts w:hint="eastAsia"/>
        </w:rPr>
        <w:t>”を読み、センサと接続されていることを前提として、この説明書を書く。</w:t>
      </w:r>
      <w:bookmarkStart w:id="1" w:name="_Hlk530741430"/>
    </w:p>
    <w:p w:rsidR="007601DE" w:rsidRDefault="007601DE" w:rsidP="007601DE">
      <w:pPr>
        <w:jc w:val="left"/>
      </w:pPr>
      <w:r>
        <w:rPr>
          <w:rFonts w:hint="eastAsia"/>
        </w:rPr>
        <w:t>PC</w:t>
      </w:r>
      <w:r>
        <w:rPr>
          <w:rFonts w:hint="eastAsia"/>
        </w:rPr>
        <w:t>アプリケーションと</w:t>
      </w:r>
      <w:r>
        <w:rPr>
          <w:rFonts w:hint="eastAsia"/>
        </w:rPr>
        <w:t>Android</w:t>
      </w:r>
      <w:r>
        <w:rPr>
          <w:rFonts w:hint="eastAsia"/>
        </w:rPr>
        <w:t>アプリと説明書は、以下のサイトにまとめた。</w:t>
      </w:r>
    </w:p>
    <w:p w:rsidR="007601DE" w:rsidRDefault="007601DE" w:rsidP="007601DE">
      <w:pPr>
        <w:jc w:val="left"/>
      </w:pPr>
      <w:hyperlink r:id="rId6" w:history="1">
        <w:r w:rsidRPr="006E1AC3">
          <w:rPr>
            <w:rStyle w:val="a3"/>
          </w:rPr>
          <w:t>https://github.com/hatamasakazu/StopOverEating</w:t>
        </w:r>
      </w:hyperlink>
    </w:p>
    <w:bookmarkEnd w:id="1"/>
    <w:p w:rsidR="002341C3" w:rsidRDefault="002341C3" w:rsidP="007601DE">
      <w:pPr>
        <w:jc w:val="left"/>
      </w:pPr>
    </w:p>
    <w:p w:rsidR="002341C3" w:rsidRDefault="002D590A" w:rsidP="002341C3">
      <w:pPr>
        <w:jc w:val="left"/>
      </w:pPr>
      <w:r>
        <w:rPr>
          <w:rFonts w:hint="eastAsia"/>
        </w:rPr>
        <w:t>このゲームはストレスを与えることを目的としたゲームである。それに加えて食べ物のカロリーを気にする様な機能が搭載されている。</w:t>
      </w:r>
    </w:p>
    <w:p w:rsidR="002D590A" w:rsidRDefault="002D590A" w:rsidP="002341C3">
      <w:pPr>
        <w:jc w:val="left"/>
      </w:pPr>
      <w:r>
        <w:rPr>
          <w:rFonts w:hint="eastAsia"/>
        </w:rPr>
        <w:t>ゲームのステージ自体は</w:t>
      </w:r>
      <w:r>
        <w:rPr>
          <w:rFonts w:hint="eastAsia"/>
        </w:rPr>
        <w:t>5</w:t>
      </w:r>
      <w:r>
        <w:rPr>
          <w:rFonts w:hint="eastAsia"/>
        </w:rPr>
        <w:t>ステージある。</w:t>
      </w:r>
    </w:p>
    <w:p w:rsidR="002D590A" w:rsidRDefault="002D590A" w:rsidP="002341C3">
      <w:pPr>
        <w:jc w:val="left"/>
      </w:pPr>
      <w:r>
        <w:rPr>
          <w:rFonts w:hint="eastAsia"/>
        </w:rPr>
        <w:t>ゲームの流れとしては、</w:t>
      </w:r>
    </w:p>
    <w:p w:rsidR="002D590A" w:rsidRDefault="002D590A" w:rsidP="002341C3">
      <w:pPr>
        <w:jc w:val="left"/>
      </w:pPr>
      <w:proofErr w:type="spellStart"/>
      <w:r>
        <w:t>InputScreen</w:t>
      </w:r>
      <w:proofErr w:type="spellEnd"/>
      <w:r>
        <w:rPr>
          <w:rFonts w:hint="eastAsia"/>
        </w:rPr>
        <w:t>→</w:t>
      </w:r>
      <w:proofErr w:type="spellStart"/>
      <w:r>
        <w:rPr>
          <w:rFonts w:hint="eastAsia"/>
        </w:rPr>
        <w:t>CallibrationScreen</w:t>
      </w:r>
      <w:proofErr w:type="spellEnd"/>
      <w:r>
        <w:rPr>
          <w:rFonts w:hint="eastAsia"/>
        </w:rPr>
        <w:t>→</w:t>
      </w:r>
      <w:r>
        <w:rPr>
          <w:rFonts w:hint="eastAsia"/>
        </w:rPr>
        <w:t>Eating Screen</w:t>
      </w:r>
      <w:r>
        <w:rPr>
          <w:rFonts w:hint="eastAsia"/>
        </w:rPr>
        <w:t>→</w:t>
      </w:r>
      <w:proofErr w:type="spellStart"/>
      <w:r>
        <w:rPr>
          <w:rFonts w:hint="eastAsia"/>
        </w:rPr>
        <w:t>MenuScreen</w:t>
      </w:r>
      <w:proofErr w:type="spellEnd"/>
      <w:r>
        <w:rPr>
          <w:rFonts w:hint="eastAsia"/>
        </w:rPr>
        <w:t>→</w:t>
      </w:r>
      <w:proofErr w:type="spellStart"/>
      <w:r>
        <w:rPr>
          <w:rFonts w:hint="eastAsia"/>
        </w:rPr>
        <w:t>GameScreen</w:t>
      </w:r>
      <w:proofErr w:type="spellEnd"/>
      <w:r>
        <w:rPr>
          <w:rFonts w:hint="eastAsia"/>
        </w:rPr>
        <w:t>(</w:t>
      </w:r>
      <w:r>
        <w:t>5 Stages)</w:t>
      </w:r>
      <w:r>
        <w:rPr>
          <w:rFonts w:hint="eastAsia"/>
        </w:rPr>
        <w:t>→</w:t>
      </w:r>
      <w:proofErr w:type="spellStart"/>
      <w:r>
        <w:rPr>
          <w:rFonts w:hint="eastAsia"/>
        </w:rPr>
        <w:t>L</w:t>
      </w:r>
      <w:r>
        <w:t>astScoreScreen</w:t>
      </w:r>
      <w:proofErr w:type="spellEnd"/>
    </w:p>
    <w:p w:rsidR="002D590A" w:rsidRDefault="002D590A" w:rsidP="002341C3">
      <w:pPr>
        <w:jc w:val="left"/>
      </w:pPr>
      <w:r>
        <w:rPr>
          <w:rFonts w:hint="eastAsia"/>
        </w:rPr>
        <w:t>の流れになっている。</w:t>
      </w:r>
    </w:p>
    <w:p w:rsidR="00C4573F" w:rsidRDefault="00C4573F" w:rsidP="002341C3">
      <w:pPr>
        <w:jc w:val="left"/>
      </w:pPr>
    </w:p>
    <w:p w:rsidR="00C4573F" w:rsidRDefault="00C4573F" w:rsidP="002341C3">
      <w:pPr>
        <w:jc w:val="left"/>
      </w:pPr>
      <w:r>
        <w:rPr>
          <w:rFonts w:hint="eastAsia"/>
        </w:rPr>
        <w:t>また、実験の流れは</w:t>
      </w:r>
    </w:p>
    <w:p w:rsidR="00C4573F" w:rsidRDefault="00C4573F" w:rsidP="002341C3">
      <w:pPr>
        <w:jc w:val="left"/>
        <w:rPr>
          <w:rFonts w:hint="eastAsia"/>
        </w:rPr>
      </w:pPr>
      <w:r>
        <w:rPr>
          <w:rFonts w:hint="eastAsia"/>
        </w:rPr>
        <w:t>安静時間→食事→ゲーム開始（食事はやめる）→ゲーム終了→食事を続ける</w:t>
      </w:r>
    </w:p>
    <w:p w:rsidR="002341C3" w:rsidRDefault="002341C3" w:rsidP="002341C3">
      <w:pPr>
        <w:jc w:val="left"/>
      </w:pPr>
      <w:r>
        <w:rPr>
          <w:rFonts w:hint="eastAsia"/>
        </w:rPr>
        <w:t>＜</w:t>
      </w:r>
      <w:r>
        <w:rPr>
          <w:rFonts w:hint="eastAsia"/>
        </w:rPr>
        <w:t>Game</w:t>
      </w:r>
      <w:r>
        <w:rPr>
          <w:rFonts w:hint="eastAsia"/>
        </w:rPr>
        <w:t>＞</w:t>
      </w:r>
    </w:p>
    <w:p w:rsidR="007601DE" w:rsidRDefault="007601DE" w:rsidP="002341C3">
      <w:pPr>
        <w:jc w:val="left"/>
        <w:rPr>
          <w:rFonts w:hint="eastAsia"/>
        </w:rPr>
      </w:pPr>
      <w:r>
        <w:rPr>
          <w:rFonts w:hint="eastAsia"/>
        </w:rPr>
        <w:t>(</w:t>
      </w:r>
      <w:proofErr w:type="spellStart"/>
      <w:r>
        <w:t>InputScreen</w:t>
      </w:r>
      <w:proofErr w:type="spellEnd"/>
      <w:r>
        <w:t>)</w:t>
      </w:r>
    </w:p>
    <w:p w:rsidR="002341C3" w:rsidRDefault="002049CA" w:rsidP="002341C3">
      <w:pPr>
        <w:jc w:val="left"/>
      </w:pPr>
      <w:r>
        <w:rPr>
          <w:rFonts w:hint="eastAsia"/>
        </w:rPr>
        <w:t>s</w:t>
      </w:r>
      <w:r>
        <w:t>top_overeating2</w:t>
      </w:r>
      <w:r>
        <w:rPr>
          <w:rFonts w:hint="eastAsia"/>
        </w:rPr>
        <w:t>の中にある“</w:t>
      </w:r>
      <w:r>
        <w:rPr>
          <w:rFonts w:hint="eastAsia"/>
        </w:rPr>
        <w:t>s</w:t>
      </w:r>
      <w:r>
        <w:t>top_overeating3.exe</w:t>
      </w:r>
      <w:r>
        <w:rPr>
          <w:rFonts w:hint="eastAsia"/>
        </w:rPr>
        <w:t>”を起動させる</w:t>
      </w:r>
      <w:r w:rsidR="003D3056">
        <w:rPr>
          <w:rFonts w:hint="eastAsia"/>
        </w:rPr>
        <w:t>。</w:t>
      </w:r>
    </w:p>
    <w:p w:rsidR="003D3056" w:rsidRDefault="003D3056" w:rsidP="002341C3">
      <w:pPr>
        <w:jc w:val="left"/>
      </w:pPr>
      <w:r>
        <w:rPr>
          <w:rFonts w:hint="eastAsia"/>
        </w:rPr>
        <w:t>起動させると図</w:t>
      </w:r>
      <w:r>
        <w:rPr>
          <w:rFonts w:hint="eastAsia"/>
        </w:rPr>
        <w:t>1</w:t>
      </w:r>
      <w:r>
        <w:t>.1</w:t>
      </w:r>
      <w:r>
        <w:rPr>
          <w:rFonts w:hint="eastAsia"/>
        </w:rPr>
        <w:t>のような画面が表示される</w:t>
      </w:r>
    </w:p>
    <w:p w:rsidR="004E41A4" w:rsidRDefault="004E41A4" w:rsidP="004E41A4">
      <w:pPr>
        <w:jc w:val="center"/>
      </w:pPr>
      <w:r>
        <w:rPr>
          <w:noProof/>
        </w:rPr>
        <w:drawing>
          <wp:inline distT="0" distB="0" distL="0" distR="0">
            <wp:extent cx="6109970" cy="3435350"/>
            <wp:effectExtent l="0" t="0" r="508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p>
    <w:p w:rsidR="004E41A4" w:rsidRDefault="004E41A4" w:rsidP="004E41A4">
      <w:pPr>
        <w:jc w:val="center"/>
      </w:pPr>
      <w:r>
        <w:rPr>
          <w:rFonts w:hint="eastAsia"/>
        </w:rPr>
        <w:t>図</w:t>
      </w:r>
      <w:r>
        <w:rPr>
          <w:rFonts w:hint="eastAsia"/>
        </w:rPr>
        <w:t>1</w:t>
      </w:r>
      <w:r>
        <w:t>.1</w:t>
      </w:r>
    </w:p>
    <w:p w:rsidR="007601DE" w:rsidRDefault="007601DE" w:rsidP="004E41A4">
      <w:pPr>
        <w:jc w:val="center"/>
      </w:pPr>
    </w:p>
    <w:p w:rsidR="007601DE" w:rsidRDefault="007601DE" w:rsidP="004E41A4">
      <w:pPr>
        <w:jc w:val="center"/>
      </w:pPr>
    </w:p>
    <w:p w:rsidR="0025797C" w:rsidRDefault="004E41A4" w:rsidP="004E41A4">
      <w:pPr>
        <w:jc w:val="left"/>
        <w:rPr>
          <w:rFonts w:hint="eastAsia"/>
        </w:rPr>
      </w:pPr>
      <w:r>
        <w:rPr>
          <w:rFonts w:hint="eastAsia"/>
        </w:rPr>
        <w:lastRenderedPageBreak/>
        <w:t>ここでそれぞれの</w:t>
      </w:r>
      <w:r w:rsidR="002D590A">
        <w:rPr>
          <w:rFonts w:hint="eastAsia"/>
        </w:rPr>
        <w:t>入力フォームについて説明する。</w:t>
      </w:r>
      <w:r w:rsidR="0020765A">
        <w:rPr>
          <w:rFonts w:hint="eastAsia"/>
        </w:rPr>
        <w:t>全て秒で記入すること。</w:t>
      </w:r>
    </w:p>
    <w:p w:rsidR="002D590A" w:rsidRDefault="002D590A" w:rsidP="00145CEF">
      <w:pPr>
        <w:pStyle w:val="a5"/>
        <w:numPr>
          <w:ilvl w:val="0"/>
          <w:numId w:val="1"/>
        </w:numPr>
        <w:ind w:leftChars="0"/>
        <w:jc w:val="left"/>
      </w:pPr>
      <w:proofErr w:type="spellStart"/>
      <w:r>
        <w:t>Callibration</w:t>
      </w:r>
      <w:proofErr w:type="spellEnd"/>
      <w:r>
        <w:t xml:space="preserve"> Time:</w:t>
      </w:r>
    </w:p>
    <w:p w:rsidR="00145CEF" w:rsidRDefault="0020765A" w:rsidP="004E41A4">
      <w:pPr>
        <w:jc w:val="left"/>
      </w:pPr>
      <w:r>
        <w:rPr>
          <w:rFonts w:hint="eastAsia"/>
        </w:rPr>
        <w:t>安静時間を記入する。予備実験では</w:t>
      </w:r>
      <w:r>
        <w:rPr>
          <w:rFonts w:hint="eastAsia"/>
        </w:rPr>
        <w:t>3</w:t>
      </w:r>
      <w:r>
        <w:t>00</w:t>
      </w:r>
      <w:r>
        <w:rPr>
          <w:rFonts w:hint="eastAsia"/>
        </w:rPr>
        <w:t>秒にした。</w:t>
      </w:r>
    </w:p>
    <w:p w:rsidR="00F92B72" w:rsidRDefault="00F92B72" w:rsidP="004E41A4">
      <w:pPr>
        <w:jc w:val="left"/>
        <w:rPr>
          <w:rFonts w:hint="eastAsia"/>
        </w:rPr>
      </w:pPr>
    </w:p>
    <w:p w:rsidR="002D590A" w:rsidRDefault="002D590A" w:rsidP="0020765A">
      <w:pPr>
        <w:pStyle w:val="a5"/>
        <w:numPr>
          <w:ilvl w:val="0"/>
          <w:numId w:val="1"/>
        </w:numPr>
        <w:ind w:leftChars="0"/>
        <w:jc w:val="left"/>
      </w:pPr>
      <w:r>
        <w:rPr>
          <w:rFonts w:hint="eastAsia"/>
        </w:rPr>
        <w:t>A</w:t>
      </w:r>
      <w:r>
        <w:t>verage Time:</w:t>
      </w:r>
    </w:p>
    <w:p w:rsidR="0020765A" w:rsidRDefault="0020765A" w:rsidP="004E41A4">
      <w:pPr>
        <w:jc w:val="left"/>
      </w:pPr>
      <w:r>
        <w:rPr>
          <w:rFonts w:hint="eastAsia"/>
        </w:rPr>
        <w:t>食事時間において</w:t>
      </w:r>
      <w:r>
        <w:rPr>
          <w:rFonts w:hint="eastAsia"/>
        </w:rPr>
        <w:t>RRI</w:t>
      </w:r>
      <w:r>
        <w:rPr>
          <w:rFonts w:hint="eastAsia"/>
        </w:rPr>
        <w:t>の</w:t>
      </w:r>
      <w:r>
        <w:rPr>
          <w:rFonts w:hint="eastAsia"/>
        </w:rPr>
        <w:t>Average</w:t>
      </w:r>
      <w:r>
        <w:rPr>
          <w:rFonts w:hint="eastAsia"/>
        </w:rPr>
        <w:t>を計算する時間間隔を記入する。</w:t>
      </w:r>
      <w:r>
        <w:rPr>
          <w:rFonts w:hint="eastAsia"/>
        </w:rPr>
        <w:t>3</w:t>
      </w:r>
      <w:r>
        <w:t>0</w:t>
      </w:r>
      <w:r>
        <w:rPr>
          <w:rFonts w:hint="eastAsia"/>
        </w:rPr>
        <w:t>秒にするとよい。</w:t>
      </w:r>
    </w:p>
    <w:p w:rsidR="00F92B72" w:rsidRDefault="00F92B72" w:rsidP="004E41A4">
      <w:pPr>
        <w:jc w:val="left"/>
        <w:rPr>
          <w:rFonts w:hint="eastAsia"/>
        </w:rPr>
      </w:pPr>
    </w:p>
    <w:p w:rsidR="002D590A" w:rsidRDefault="002D590A" w:rsidP="0020765A">
      <w:pPr>
        <w:pStyle w:val="a5"/>
        <w:numPr>
          <w:ilvl w:val="0"/>
          <w:numId w:val="1"/>
        </w:numPr>
        <w:ind w:leftChars="0"/>
        <w:jc w:val="left"/>
      </w:pPr>
      <w:r>
        <w:rPr>
          <w:rFonts w:hint="eastAsia"/>
        </w:rPr>
        <w:t>E</w:t>
      </w:r>
      <w:r>
        <w:t>ating Time:</w:t>
      </w:r>
    </w:p>
    <w:p w:rsidR="0020765A" w:rsidRDefault="0020765A" w:rsidP="004E41A4">
      <w:pPr>
        <w:jc w:val="left"/>
      </w:pPr>
      <w:r>
        <w:rPr>
          <w:rFonts w:hint="eastAsia"/>
        </w:rPr>
        <w:t>食事時間を記入する。</w:t>
      </w:r>
      <w:r w:rsidR="00F92B72">
        <w:rPr>
          <w:rFonts w:hint="eastAsia"/>
        </w:rPr>
        <w:t>ここを記入することでゲームを始める時間を決定することができる。</w:t>
      </w:r>
    </w:p>
    <w:p w:rsidR="00F92B72" w:rsidRDefault="00F92B72" w:rsidP="004E41A4">
      <w:pPr>
        <w:jc w:val="left"/>
      </w:pPr>
      <w:r>
        <w:rPr>
          <w:rFonts w:hint="eastAsia"/>
        </w:rPr>
        <w:t>将来的には、この時間を自動で決めることができるようにする。</w:t>
      </w:r>
    </w:p>
    <w:p w:rsidR="00F92B72" w:rsidRDefault="00F92B72" w:rsidP="004E41A4">
      <w:pPr>
        <w:jc w:val="left"/>
      </w:pPr>
      <w:r>
        <w:rPr>
          <w:rFonts w:hint="eastAsia"/>
        </w:rPr>
        <w:t>3</w:t>
      </w:r>
      <w:r>
        <w:t>00</w:t>
      </w:r>
      <w:r>
        <w:rPr>
          <w:rFonts w:hint="eastAsia"/>
        </w:rPr>
        <w:t>秒～</w:t>
      </w:r>
      <w:r>
        <w:rPr>
          <w:rFonts w:hint="eastAsia"/>
        </w:rPr>
        <w:t>6</w:t>
      </w:r>
      <w:r>
        <w:t>00</w:t>
      </w:r>
      <w:r>
        <w:rPr>
          <w:rFonts w:hint="eastAsia"/>
        </w:rPr>
        <w:t>秒の間に設定するとよい。予備実験では</w:t>
      </w:r>
      <w:r>
        <w:rPr>
          <w:rFonts w:hint="eastAsia"/>
        </w:rPr>
        <w:t>3</w:t>
      </w:r>
      <w:r>
        <w:t>00</w:t>
      </w:r>
      <w:r>
        <w:rPr>
          <w:rFonts w:hint="eastAsia"/>
        </w:rPr>
        <w:t>秒に設定した。</w:t>
      </w:r>
    </w:p>
    <w:p w:rsidR="00F92B72" w:rsidRDefault="00F92B72" w:rsidP="004E41A4">
      <w:pPr>
        <w:jc w:val="left"/>
        <w:rPr>
          <w:rFonts w:hint="eastAsia"/>
        </w:rPr>
      </w:pPr>
    </w:p>
    <w:p w:rsidR="002D590A" w:rsidRDefault="002D590A" w:rsidP="00F92B72">
      <w:pPr>
        <w:pStyle w:val="a5"/>
        <w:numPr>
          <w:ilvl w:val="0"/>
          <w:numId w:val="1"/>
        </w:numPr>
        <w:ind w:leftChars="0"/>
        <w:jc w:val="left"/>
      </w:pPr>
      <w:r>
        <w:rPr>
          <w:rFonts w:hint="eastAsia"/>
        </w:rPr>
        <w:t>G</w:t>
      </w:r>
      <w:r>
        <w:t>ame Finish Time:</w:t>
      </w:r>
    </w:p>
    <w:p w:rsidR="00F92B72" w:rsidRDefault="00F92B72" w:rsidP="00F92B72">
      <w:pPr>
        <w:jc w:val="left"/>
        <w:rPr>
          <w:rFonts w:hint="eastAsia"/>
        </w:rPr>
      </w:pPr>
      <w:r>
        <w:rPr>
          <w:rFonts w:hint="eastAsia"/>
        </w:rPr>
        <w:t>ゲーム時間をここで決定する。</w:t>
      </w:r>
    </w:p>
    <w:p w:rsidR="00F92B72" w:rsidRDefault="000364D9" w:rsidP="00F92B72">
      <w:pPr>
        <w:jc w:val="left"/>
      </w:pPr>
      <w:r>
        <w:rPr>
          <w:rFonts w:hint="eastAsia"/>
        </w:rPr>
        <w:t>6</w:t>
      </w:r>
      <w:r>
        <w:t>00</w:t>
      </w:r>
      <w:r>
        <w:rPr>
          <w:rFonts w:hint="eastAsia"/>
        </w:rPr>
        <w:t>秒にするといいと考える。</w:t>
      </w:r>
    </w:p>
    <w:p w:rsidR="000364D9" w:rsidRDefault="000364D9" w:rsidP="00F92B72">
      <w:pPr>
        <w:jc w:val="left"/>
        <w:rPr>
          <w:rFonts w:hint="eastAsia"/>
        </w:rPr>
      </w:pPr>
    </w:p>
    <w:p w:rsidR="002D590A" w:rsidRDefault="002D590A" w:rsidP="000364D9">
      <w:pPr>
        <w:pStyle w:val="a5"/>
        <w:numPr>
          <w:ilvl w:val="0"/>
          <w:numId w:val="1"/>
        </w:numPr>
        <w:ind w:leftChars="0"/>
        <w:jc w:val="left"/>
      </w:pPr>
      <w:r>
        <w:rPr>
          <w:rFonts w:hint="eastAsia"/>
        </w:rPr>
        <w:t>S</w:t>
      </w:r>
      <w:r>
        <w:t>tage Change Time:</w:t>
      </w:r>
    </w:p>
    <w:p w:rsidR="000364D9" w:rsidRDefault="000364D9" w:rsidP="000364D9">
      <w:pPr>
        <w:jc w:val="left"/>
      </w:pPr>
      <w:r>
        <w:rPr>
          <w:rFonts w:hint="eastAsia"/>
        </w:rPr>
        <w:t>Stage</w:t>
      </w:r>
      <w:r>
        <w:rPr>
          <w:rFonts w:hint="eastAsia"/>
        </w:rPr>
        <w:t>は</w:t>
      </w:r>
      <w:r>
        <w:rPr>
          <w:rFonts w:hint="eastAsia"/>
        </w:rPr>
        <w:t>5</w:t>
      </w:r>
      <w:r>
        <w:rPr>
          <w:rFonts w:hint="eastAsia"/>
        </w:rPr>
        <w:t xml:space="preserve">　</w:t>
      </w:r>
      <w:r>
        <w:rPr>
          <w:rFonts w:hint="eastAsia"/>
        </w:rPr>
        <w:t>s</w:t>
      </w:r>
      <w:r>
        <w:t>tage</w:t>
      </w:r>
      <w:r>
        <w:rPr>
          <w:rFonts w:hint="eastAsia"/>
        </w:rPr>
        <w:t>ある。各ステージでクリア出来たら次のステージに進むが、クリアできない場合自動的に次のステージに進むようにする必要がある。その時間を決める。</w:t>
      </w:r>
    </w:p>
    <w:p w:rsidR="000364D9" w:rsidRDefault="000364D9" w:rsidP="000364D9">
      <w:pPr>
        <w:jc w:val="left"/>
      </w:pPr>
      <w:r>
        <w:rPr>
          <w:rFonts w:hint="eastAsia"/>
        </w:rPr>
        <w:t>1</w:t>
      </w:r>
      <w:r>
        <w:t>20</w:t>
      </w:r>
      <w:r>
        <w:rPr>
          <w:rFonts w:hint="eastAsia"/>
        </w:rPr>
        <w:t>秒～</w:t>
      </w:r>
      <w:r>
        <w:rPr>
          <w:rFonts w:hint="eastAsia"/>
        </w:rPr>
        <w:t>1</w:t>
      </w:r>
      <w:r>
        <w:t>50</w:t>
      </w:r>
      <w:r>
        <w:rPr>
          <w:rFonts w:hint="eastAsia"/>
        </w:rPr>
        <w:t>秒にするといいかもしれない。</w:t>
      </w:r>
    </w:p>
    <w:p w:rsidR="000364D9" w:rsidRDefault="000364D9" w:rsidP="000364D9">
      <w:pPr>
        <w:jc w:val="left"/>
      </w:pPr>
    </w:p>
    <w:p w:rsidR="000364D9" w:rsidRDefault="000364D9" w:rsidP="000364D9">
      <w:pPr>
        <w:jc w:val="left"/>
      </w:pPr>
      <w:r>
        <w:rPr>
          <w:rFonts w:hint="eastAsia"/>
        </w:rPr>
        <w:t>記入例を図</w:t>
      </w:r>
      <w:r>
        <w:rPr>
          <w:rFonts w:hint="eastAsia"/>
        </w:rPr>
        <w:t>1</w:t>
      </w:r>
      <w:r>
        <w:t>.2</w:t>
      </w:r>
      <w:r>
        <w:rPr>
          <w:rFonts w:hint="eastAsia"/>
        </w:rPr>
        <w:t>に表示させる</w:t>
      </w:r>
    </w:p>
    <w:p w:rsidR="000364D9" w:rsidRDefault="000364D9" w:rsidP="000364D9">
      <w:pPr>
        <w:jc w:val="left"/>
      </w:pPr>
      <w:r>
        <w:rPr>
          <w:noProof/>
        </w:rPr>
        <w:drawing>
          <wp:inline distT="0" distB="0" distL="0" distR="0">
            <wp:extent cx="6109970" cy="3435350"/>
            <wp:effectExtent l="0" t="0" r="508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p>
    <w:p w:rsidR="000364D9" w:rsidRDefault="000364D9" w:rsidP="000364D9">
      <w:pPr>
        <w:jc w:val="center"/>
      </w:pPr>
      <w:r>
        <w:rPr>
          <w:rFonts w:hint="eastAsia"/>
        </w:rPr>
        <w:t>図</w:t>
      </w:r>
      <w:r>
        <w:rPr>
          <w:rFonts w:hint="eastAsia"/>
        </w:rPr>
        <w:t>1</w:t>
      </w:r>
      <w:r>
        <w:t>.</w:t>
      </w:r>
      <w:r>
        <w:rPr>
          <w:rFonts w:hint="eastAsia"/>
        </w:rPr>
        <w:t>2</w:t>
      </w:r>
    </w:p>
    <w:p w:rsidR="000364D9" w:rsidRDefault="000364D9" w:rsidP="000364D9">
      <w:pPr>
        <w:jc w:val="left"/>
        <w:rPr>
          <w:rFonts w:hint="eastAsia"/>
        </w:rPr>
      </w:pPr>
      <w:r>
        <w:rPr>
          <w:rFonts w:hint="eastAsia"/>
        </w:rPr>
        <w:t>このように記入</w:t>
      </w:r>
      <w:r w:rsidR="00EF62AD">
        <w:rPr>
          <w:rFonts w:hint="eastAsia"/>
        </w:rPr>
        <w:t>し、“</w:t>
      </w:r>
      <w:r w:rsidR="00EF62AD">
        <w:rPr>
          <w:rFonts w:hint="eastAsia"/>
        </w:rPr>
        <w:t>Y</w:t>
      </w:r>
      <w:r w:rsidR="00EF62AD">
        <w:rPr>
          <w:rFonts w:hint="eastAsia"/>
        </w:rPr>
        <w:t xml:space="preserve">　</w:t>
      </w:r>
      <w:r w:rsidR="00EF62AD">
        <w:rPr>
          <w:rFonts w:hint="eastAsia"/>
        </w:rPr>
        <w:t>Button</w:t>
      </w:r>
      <w:r w:rsidR="00EF62AD">
        <w:rPr>
          <w:rFonts w:hint="eastAsia"/>
        </w:rPr>
        <w:t>“をクリックすると次の画面に進む。</w:t>
      </w:r>
      <w:r w:rsidR="00B708AC">
        <w:rPr>
          <w:rFonts w:hint="eastAsia"/>
        </w:rPr>
        <w:t>次の画面を図</w:t>
      </w:r>
      <w:r w:rsidR="00B708AC">
        <w:rPr>
          <w:rFonts w:hint="eastAsia"/>
        </w:rPr>
        <w:t>1</w:t>
      </w:r>
      <w:r w:rsidR="00B708AC">
        <w:t>.3</w:t>
      </w:r>
      <w:r w:rsidR="00B708AC">
        <w:rPr>
          <w:rFonts w:hint="eastAsia"/>
        </w:rPr>
        <w:t>に示す。</w:t>
      </w:r>
    </w:p>
    <w:p w:rsidR="00EF62AD" w:rsidRDefault="00EF62AD" w:rsidP="000364D9">
      <w:pPr>
        <w:jc w:val="left"/>
      </w:pPr>
      <w:r>
        <w:rPr>
          <w:rFonts w:hint="eastAsia"/>
          <w:noProof/>
        </w:rPr>
        <w:lastRenderedPageBreak/>
        <mc:AlternateContent>
          <mc:Choice Requires="wpg">
            <w:drawing>
              <wp:anchor distT="0" distB="0" distL="114300" distR="114300" simplePos="0" relativeHeight="251659264" behindDoc="0" locked="0" layoutInCell="1" allowOverlap="1" wp14:anchorId="14FF348A" wp14:editId="1D8F4E87">
                <wp:simplePos x="0" y="0"/>
                <wp:positionH relativeFrom="column">
                  <wp:posOffset>549063</wp:posOffset>
                </wp:positionH>
                <wp:positionV relativeFrom="paragraph">
                  <wp:posOffset>2301882</wp:posOffset>
                </wp:positionV>
                <wp:extent cx="3831780" cy="876935"/>
                <wp:effectExtent l="0" t="0" r="16510" b="18415"/>
                <wp:wrapNone/>
                <wp:docPr id="95" name="グループ化 95"/>
                <wp:cNvGraphicFramePr/>
                <a:graphic xmlns:a="http://schemas.openxmlformats.org/drawingml/2006/main">
                  <a:graphicData uri="http://schemas.microsoft.com/office/word/2010/wordprocessingGroup">
                    <wpg:wgp>
                      <wpg:cNvGrpSpPr/>
                      <wpg:grpSpPr>
                        <a:xfrm>
                          <a:off x="0" y="0"/>
                          <a:ext cx="3831780" cy="876935"/>
                          <a:chOff x="-58379" y="929997"/>
                          <a:chExt cx="3831780" cy="876935"/>
                        </a:xfrm>
                      </wpg:grpSpPr>
                      <wps:wsp>
                        <wps:cNvPr id="96" name="楕円 96"/>
                        <wps:cNvSpPr/>
                        <wps:spPr>
                          <a:xfrm>
                            <a:off x="1230670" y="1173132"/>
                            <a:ext cx="2542731" cy="6338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直線矢印コネクタ 97"/>
                        <wps:cNvCnPr>
                          <a:endCxn id="96" idx="2"/>
                        </wps:cNvCnPr>
                        <wps:spPr>
                          <a:xfrm>
                            <a:off x="639209" y="1199097"/>
                            <a:ext cx="591397" cy="290935"/>
                          </a:xfrm>
                          <a:prstGeom prst="straightConnector1">
                            <a:avLst/>
                          </a:prstGeom>
                          <a:noFill/>
                          <a:ln w="28575" cap="flat" cmpd="sng" algn="ctr">
                            <a:solidFill>
                              <a:srgbClr val="FF0000"/>
                            </a:solidFill>
                            <a:prstDash val="solid"/>
                            <a:miter lim="800000"/>
                            <a:tailEnd type="triangle"/>
                          </a:ln>
                          <a:effectLst/>
                        </wps:spPr>
                        <wps:bodyPr/>
                      </wps:wsp>
                      <wps:wsp>
                        <wps:cNvPr id="98" name="テキスト ボックス 98"/>
                        <wps:cNvSpPr txBox="1"/>
                        <wps:spPr>
                          <a:xfrm>
                            <a:off x="-58379" y="929997"/>
                            <a:ext cx="494665" cy="285115"/>
                          </a:xfrm>
                          <a:prstGeom prst="rect">
                            <a:avLst/>
                          </a:prstGeom>
                          <a:solidFill>
                            <a:sysClr val="window" lastClr="FFFFFF"/>
                          </a:solidFill>
                          <a:ln w="6350">
                            <a:noFill/>
                          </a:ln>
                        </wps:spPr>
                        <wps:txbx>
                          <w:txbxContent>
                            <w:p w:rsidR="00EF62AD" w:rsidRPr="00652140" w:rsidRDefault="00EF62AD" w:rsidP="00EF62AD">
                              <w:pPr>
                                <w:rPr>
                                  <w:color w:val="FF0000"/>
                                  <w:sz w:val="24"/>
                                </w:rPr>
                              </w:pPr>
                              <w:r>
                                <w:rPr>
                                  <w:rFonts w:hint="eastAsia"/>
                                  <w:color w:val="FF0000"/>
                                  <w:sz w:val="24"/>
                                </w:rPr>
                                <w:t>確認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FF348A" id="グループ化 95" o:spid="_x0000_s1026" style="position:absolute;margin-left:43.25pt;margin-top:181.25pt;width:301.7pt;height:69.05pt;z-index:251659264;mso-width-relative:margin;mso-height-relative:margin" coordorigin="-583,9299" coordsize="38317,8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">
                <v:oval id="楕円 96" o:spid="_x0000_s1027" style="position:absolute;left:12306;top:11731;width:25428;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" filled="f" strokecolor="red" strokeweight="2.25pt">
                  <v:stroke joinstyle="miter"/>
                </v:oval>
                <v:shapetype id="_x0000_t32" coordsize="21600,21600" o:spt="32" o:oned="t" path="m,l21600,21600e" filled="f">
                  <v:path arrowok="t" fillok="f" o:connecttype="none"/>
                  <o:lock v:ext="edit" shapetype="t"/>
                </v:shapetype>
                <v:shape id="直線矢印コネクタ 97" o:spid="_x0000_s1028" type="#_x0000_t32" style="position:absolute;left:6392;top:11990;width:5914;height:29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" strokecolor="red" strokeweight="2.25pt">
                  <v:stroke endarrow="block" joinstyle="miter"/>
                </v:shape>
                <v:shapetype id="_x0000_t202" coordsize="21600,21600" o:spt="202" path="m,l,21600r21600,l21600,xe">
                  <v:stroke joinstyle="miter"/>
                  <v:path gradientshapeok="t" o:connecttype="rect"/>
                </v:shapetype>
                <v:shape id="テキスト ボックス 98" o:spid="_x0000_s1029" type="#_x0000_t202" style="position:absolute;left:-583;top:9299;width:4945;height:28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" fillcolor="window" stroked="f" strokeweight=".5pt">
                  <v:textbox>
                    <w:txbxContent>
                      <w:p w:rsidR="00EF62AD" w:rsidRPr="00652140" w:rsidRDefault="00EF62AD" w:rsidP="00EF62AD">
                        <w:pPr>
                          <w:rPr>
                            <w:color w:val="FF0000"/>
                            <w:sz w:val="24"/>
                          </w:rPr>
                        </w:pPr>
                        <w:r>
                          <w:rPr>
                            <w:rFonts w:hint="eastAsia"/>
                            <w:color w:val="FF0000"/>
                            <w:sz w:val="24"/>
                          </w:rPr>
                          <w:t>確認</w:t>
                        </w:r>
                      </w:p>
                    </w:txbxContent>
                  </v:textbox>
                </v:shape>
              </v:group>
            </w:pict>
          </mc:Fallback>
        </mc:AlternateContent>
      </w:r>
      <w:r>
        <w:rPr>
          <w:noProof/>
        </w:rPr>
        <w:drawing>
          <wp:inline distT="0" distB="0" distL="0" distR="0">
            <wp:extent cx="6109970" cy="3435350"/>
            <wp:effectExtent l="0" t="0" r="508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p>
    <w:p w:rsidR="00EF62AD" w:rsidRDefault="00EF62AD" w:rsidP="00EF62AD">
      <w:pPr>
        <w:jc w:val="center"/>
      </w:pPr>
      <w:r>
        <w:rPr>
          <w:rFonts w:hint="eastAsia"/>
        </w:rPr>
        <w:t>図</w:t>
      </w:r>
      <w:r>
        <w:rPr>
          <w:rFonts w:hint="eastAsia"/>
        </w:rPr>
        <w:t>1</w:t>
      </w:r>
      <w:r>
        <w:t>.</w:t>
      </w:r>
      <w:r>
        <w:rPr>
          <w:rFonts w:hint="eastAsia"/>
        </w:rPr>
        <w:t>3</w:t>
      </w:r>
    </w:p>
    <w:p w:rsidR="00EF62AD" w:rsidRDefault="00EF62AD" w:rsidP="000364D9">
      <w:pPr>
        <w:jc w:val="left"/>
      </w:pPr>
      <w:r>
        <w:rPr>
          <w:rFonts w:hint="eastAsia"/>
        </w:rPr>
        <w:t>この画面において“</w:t>
      </w:r>
      <w:r>
        <w:rPr>
          <w:rFonts w:hint="eastAsia"/>
        </w:rPr>
        <w:t>Can connect</w:t>
      </w:r>
      <w:r>
        <w:rPr>
          <w:rFonts w:hint="eastAsia"/>
        </w:rPr>
        <w:t>”と表示されていれば接続に成功している。</w:t>
      </w:r>
    </w:p>
    <w:p w:rsidR="00B708AC" w:rsidRDefault="00B708AC" w:rsidP="00B708AC">
      <w:pPr>
        <w:jc w:val="left"/>
        <w:rPr>
          <w:rFonts w:hint="eastAsia"/>
        </w:rPr>
      </w:pPr>
      <w:r>
        <w:rPr>
          <w:rFonts w:hint="eastAsia"/>
        </w:rPr>
        <w:t>もし、“</w:t>
      </w:r>
      <w:r>
        <w:rPr>
          <w:rFonts w:hint="eastAsia"/>
        </w:rPr>
        <w:t>Error</w:t>
      </w:r>
      <w:r>
        <w:rPr>
          <w:rFonts w:hint="eastAsia"/>
        </w:rPr>
        <w:t>．．</w:t>
      </w:r>
      <w:r>
        <w:rPr>
          <w:rFonts w:hint="eastAsia"/>
        </w:rPr>
        <w:t>Can</w:t>
      </w:r>
      <w:r>
        <w:rPr>
          <w:rFonts w:hint="eastAsia"/>
        </w:rPr>
        <w:t>’</w:t>
      </w:r>
      <w:r>
        <w:rPr>
          <w:rFonts w:hint="eastAsia"/>
        </w:rPr>
        <w:t>t connect</w:t>
      </w:r>
      <w:r>
        <w:rPr>
          <w:rFonts w:hint="eastAsia"/>
        </w:rPr>
        <w:t>”と表示されたら接続できていない。やり直しが必要である。</w:t>
      </w:r>
    </w:p>
    <w:p w:rsidR="00B708AC" w:rsidRDefault="00B708AC" w:rsidP="00B708AC">
      <w:pPr>
        <w:jc w:val="left"/>
        <w:rPr>
          <w:rFonts w:hint="eastAsia"/>
        </w:rPr>
      </w:pPr>
      <w:r>
        <w:rPr>
          <w:rFonts w:hint="eastAsia"/>
        </w:rPr>
        <w:t>また接続に関し、公共</w:t>
      </w:r>
      <w:proofErr w:type="spellStart"/>
      <w:r>
        <w:rPr>
          <w:rFonts w:hint="eastAsia"/>
        </w:rPr>
        <w:t>wifi</w:t>
      </w:r>
      <w:proofErr w:type="spellEnd"/>
      <w:r>
        <w:rPr>
          <w:rFonts w:hint="eastAsia"/>
        </w:rPr>
        <w:t>での接続が出来なかった。</w:t>
      </w:r>
    </w:p>
    <w:p w:rsidR="00B708AC" w:rsidRDefault="00B708AC" w:rsidP="00B708AC">
      <w:pPr>
        <w:jc w:val="left"/>
        <w:rPr>
          <w:rFonts w:hint="eastAsia"/>
        </w:rPr>
      </w:pPr>
      <w:r>
        <w:rPr>
          <w:rFonts w:hint="eastAsia"/>
        </w:rPr>
        <w:t>なので、テザリング（</w:t>
      </w:r>
      <w:r>
        <w:rPr>
          <w:rFonts w:hint="eastAsia"/>
        </w:rPr>
        <w:t>tethering</w:t>
      </w:r>
      <w:r>
        <w:rPr>
          <w:rFonts w:hint="eastAsia"/>
        </w:rPr>
        <w:t>）機能を利用しての接続、または、ポケット</w:t>
      </w:r>
      <w:proofErr w:type="spellStart"/>
      <w:r>
        <w:rPr>
          <w:rFonts w:hint="eastAsia"/>
        </w:rPr>
        <w:t>wifi</w:t>
      </w:r>
      <w:proofErr w:type="spellEnd"/>
      <w:r>
        <w:rPr>
          <w:rFonts w:hint="eastAsia"/>
        </w:rPr>
        <w:t>（</w:t>
      </w:r>
      <w:r>
        <w:rPr>
          <w:rFonts w:hint="eastAsia"/>
        </w:rPr>
        <w:t>mobile hotspot</w:t>
      </w:r>
      <w:r>
        <w:rPr>
          <w:rFonts w:hint="eastAsia"/>
        </w:rPr>
        <w:t>）での接続をおすすめする。</w:t>
      </w:r>
    </w:p>
    <w:p w:rsidR="00B708AC" w:rsidRDefault="00B708AC" w:rsidP="00B708AC">
      <w:pPr>
        <w:jc w:val="center"/>
      </w:pPr>
      <w:r>
        <w:rPr>
          <w:rFonts w:hint="eastAsia"/>
        </w:rPr>
        <w:t>Calibration</w:t>
      </w:r>
      <w:r>
        <w:rPr>
          <w:rFonts w:hint="eastAsia"/>
        </w:rPr>
        <w:t>が終了すると、図</w:t>
      </w:r>
      <w:r>
        <w:rPr>
          <w:rFonts w:hint="eastAsia"/>
        </w:rPr>
        <w:t>1</w:t>
      </w:r>
      <w:r>
        <w:t>.4</w:t>
      </w:r>
      <w:r>
        <w:rPr>
          <w:rFonts w:hint="eastAsia"/>
        </w:rPr>
        <w:t>の画面に変わる</w:t>
      </w:r>
      <w:r>
        <w:rPr>
          <w:rFonts w:hint="eastAsia"/>
          <w:noProof/>
        </w:rPr>
        <w:drawing>
          <wp:inline distT="0" distB="0" distL="0" distR="0">
            <wp:extent cx="6109970" cy="3435350"/>
            <wp:effectExtent l="0" t="0" r="508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r>
        <w:rPr>
          <w:rFonts w:hint="eastAsia"/>
        </w:rPr>
        <w:t>図</w:t>
      </w:r>
      <w:r>
        <w:rPr>
          <w:rFonts w:hint="eastAsia"/>
        </w:rPr>
        <w:t>1</w:t>
      </w:r>
      <w:r>
        <w:t>.</w:t>
      </w:r>
      <w:r>
        <w:rPr>
          <w:rFonts w:hint="eastAsia"/>
        </w:rPr>
        <w:t>4</w:t>
      </w:r>
    </w:p>
    <w:p w:rsidR="00B708AC" w:rsidRDefault="00B708AC" w:rsidP="00B708AC">
      <w:pPr>
        <w:pStyle w:val="a5"/>
        <w:numPr>
          <w:ilvl w:val="0"/>
          <w:numId w:val="1"/>
        </w:numPr>
        <w:ind w:leftChars="0"/>
        <w:jc w:val="left"/>
        <w:rPr>
          <w:rFonts w:hint="eastAsia"/>
        </w:rPr>
      </w:pPr>
      <w:r>
        <w:rPr>
          <w:rFonts w:hint="eastAsia"/>
        </w:rPr>
        <w:lastRenderedPageBreak/>
        <w:t>図</w:t>
      </w:r>
      <w:r>
        <w:rPr>
          <w:rFonts w:hint="eastAsia"/>
        </w:rPr>
        <w:t>1</w:t>
      </w:r>
      <w:r>
        <w:t>.4</w:t>
      </w:r>
      <w:r>
        <w:rPr>
          <w:rFonts w:hint="eastAsia"/>
        </w:rPr>
        <w:t>の画面に変わったら食事をスタートすること。“</w:t>
      </w:r>
      <w:r>
        <w:rPr>
          <w:rFonts w:hint="eastAsia"/>
        </w:rPr>
        <w:t>A</w:t>
      </w:r>
      <w:r>
        <w:t>verage Time</w:t>
      </w:r>
      <w:r>
        <w:rPr>
          <w:rFonts w:hint="eastAsia"/>
        </w:rPr>
        <w:t>“で設定した時間毎に画面が変わる。画面が変わる例を図</w:t>
      </w:r>
      <w:r>
        <w:rPr>
          <w:rFonts w:hint="eastAsia"/>
        </w:rPr>
        <w:t>1</w:t>
      </w:r>
      <w:r>
        <w:t>.5</w:t>
      </w:r>
      <w:r>
        <w:rPr>
          <w:rFonts w:hint="eastAsia"/>
        </w:rPr>
        <w:t>に示す。</w:t>
      </w:r>
      <w:r>
        <w:rPr>
          <w:noProof/>
        </w:rPr>
        <w:drawing>
          <wp:inline distT="0" distB="0" distL="0" distR="0">
            <wp:extent cx="6109970" cy="3435350"/>
            <wp:effectExtent l="0" t="0" r="508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p>
    <w:p w:rsidR="00B708AC" w:rsidRPr="00EF62AD" w:rsidRDefault="00B708AC" w:rsidP="00B708AC">
      <w:pPr>
        <w:jc w:val="center"/>
        <w:rPr>
          <w:rFonts w:hint="eastAsia"/>
        </w:rPr>
      </w:pPr>
      <w:r>
        <w:rPr>
          <w:rFonts w:hint="eastAsia"/>
        </w:rPr>
        <w:t>図</w:t>
      </w:r>
      <w:r>
        <w:rPr>
          <w:rFonts w:hint="eastAsia"/>
        </w:rPr>
        <w:t>1</w:t>
      </w:r>
      <w:r>
        <w:t>.</w:t>
      </w:r>
      <w:r>
        <w:rPr>
          <w:rFonts w:hint="eastAsia"/>
        </w:rPr>
        <w:t>5</w:t>
      </w:r>
    </w:p>
    <w:p w:rsidR="00B708AC" w:rsidRDefault="00B708AC" w:rsidP="000364D9">
      <w:pPr>
        <w:jc w:val="left"/>
      </w:pPr>
    </w:p>
    <w:p w:rsidR="00B708AC" w:rsidRDefault="00B708AC" w:rsidP="000364D9">
      <w:pPr>
        <w:jc w:val="left"/>
      </w:pPr>
      <w:r>
        <w:rPr>
          <w:rFonts w:hint="eastAsia"/>
        </w:rPr>
        <w:t>この画面は、</w:t>
      </w:r>
      <w:r>
        <w:t xml:space="preserve">Average RRI </w:t>
      </w:r>
      <w:r>
        <w:rPr>
          <w:rFonts w:hint="eastAsia"/>
        </w:rPr>
        <w:t xml:space="preserve">が　</w:t>
      </w:r>
      <w:r>
        <w:rPr>
          <w:rFonts w:hint="eastAsia"/>
        </w:rPr>
        <w:t>A</w:t>
      </w:r>
      <w:r>
        <w:t>verage of 30 seconds RRI</w:t>
      </w:r>
      <w:r>
        <w:rPr>
          <w:rFonts w:hint="eastAsia"/>
        </w:rPr>
        <w:t xml:space="preserve">　のスコアを上回っていた場合に表示される画面である。その逆を図</w:t>
      </w:r>
      <w:r>
        <w:rPr>
          <w:rFonts w:hint="eastAsia"/>
        </w:rPr>
        <w:t>1</w:t>
      </w:r>
      <w:r>
        <w:t>.6</w:t>
      </w:r>
      <w:r>
        <w:rPr>
          <w:rFonts w:hint="eastAsia"/>
        </w:rPr>
        <w:t>に示す。</w:t>
      </w:r>
    </w:p>
    <w:p w:rsidR="00B708AC" w:rsidRDefault="00B708AC" w:rsidP="00B708AC">
      <w:pPr>
        <w:jc w:val="center"/>
      </w:pPr>
      <w:r>
        <w:rPr>
          <w:noProof/>
        </w:rPr>
        <w:drawing>
          <wp:inline distT="0" distB="0" distL="0" distR="0">
            <wp:extent cx="6115685" cy="3441065"/>
            <wp:effectExtent l="0" t="0" r="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B708AC" w:rsidRDefault="00B708AC" w:rsidP="00B708AC">
      <w:pPr>
        <w:jc w:val="center"/>
      </w:pPr>
      <w:r>
        <w:rPr>
          <w:rFonts w:hint="eastAsia"/>
        </w:rPr>
        <w:t>図</w:t>
      </w:r>
      <w:r>
        <w:rPr>
          <w:rFonts w:hint="eastAsia"/>
        </w:rPr>
        <w:t>1</w:t>
      </w:r>
      <w:r>
        <w:t>.</w:t>
      </w:r>
      <w:r>
        <w:t>6</w:t>
      </w:r>
    </w:p>
    <w:p w:rsidR="00B708AC" w:rsidRDefault="00B708AC" w:rsidP="00B708AC">
      <w:pPr>
        <w:jc w:val="center"/>
      </w:pPr>
    </w:p>
    <w:p w:rsidR="00B708AC" w:rsidRDefault="00B708AC" w:rsidP="00B708AC">
      <w:pPr>
        <w:jc w:val="left"/>
      </w:pPr>
      <w:r>
        <w:rPr>
          <w:rFonts w:hint="eastAsia"/>
        </w:rPr>
        <w:lastRenderedPageBreak/>
        <w:t>次に“</w:t>
      </w:r>
      <w:r>
        <w:rPr>
          <w:rFonts w:hint="eastAsia"/>
        </w:rPr>
        <w:t>E</w:t>
      </w:r>
      <w:r>
        <w:t>ating Time</w:t>
      </w:r>
      <w:r>
        <w:rPr>
          <w:rFonts w:hint="eastAsia"/>
        </w:rPr>
        <w:t>”で設定した時間を過ぎた時、図</w:t>
      </w:r>
      <w:r>
        <w:rPr>
          <w:rFonts w:hint="eastAsia"/>
        </w:rPr>
        <w:t>1</w:t>
      </w:r>
      <w:r>
        <w:t>.7</w:t>
      </w:r>
      <w:r>
        <w:rPr>
          <w:rFonts w:hint="eastAsia"/>
        </w:rPr>
        <w:t>の様な</w:t>
      </w:r>
      <w:r>
        <w:rPr>
          <w:rFonts w:hint="eastAsia"/>
        </w:rPr>
        <w:t>A</w:t>
      </w:r>
      <w:r>
        <w:t>larm</w:t>
      </w:r>
      <w:r>
        <w:rPr>
          <w:rFonts w:hint="eastAsia"/>
        </w:rPr>
        <w:t>画面に移動する。</w:t>
      </w:r>
    </w:p>
    <w:p w:rsidR="00B708AC" w:rsidRDefault="00B708AC" w:rsidP="00B708AC">
      <w:pPr>
        <w:jc w:val="left"/>
      </w:pPr>
      <w:r>
        <w:rPr>
          <w:noProof/>
        </w:rPr>
        <w:drawing>
          <wp:inline distT="0" distB="0" distL="0" distR="0">
            <wp:extent cx="6109970" cy="3435350"/>
            <wp:effectExtent l="0" t="0" r="508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p>
    <w:p w:rsidR="00B708AC" w:rsidRDefault="00B708AC" w:rsidP="00B708AC">
      <w:pPr>
        <w:jc w:val="center"/>
      </w:pPr>
      <w:r>
        <w:rPr>
          <w:rFonts w:hint="eastAsia"/>
        </w:rPr>
        <w:t>図</w:t>
      </w:r>
      <w:r>
        <w:rPr>
          <w:rFonts w:hint="eastAsia"/>
        </w:rPr>
        <w:t>1</w:t>
      </w:r>
      <w:r>
        <w:t>.</w:t>
      </w:r>
      <w:r>
        <w:t>7</w:t>
      </w:r>
    </w:p>
    <w:p w:rsidR="00B708AC" w:rsidRDefault="00B708AC" w:rsidP="00B708AC">
      <w:pPr>
        <w:jc w:val="left"/>
      </w:pPr>
      <w:r>
        <w:rPr>
          <w:rFonts w:hint="eastAsia"/>
        </w:rPr>
        <w:t>この画面が表示され</w:t>
      </w:r>
      <w:r>
        <w:rPr>
          <w:rFonts w:hint="eastAsia"/>
        </w:rPr>
        <w:t>Y</w:t>
      </w:r>
      <w:r>
        <w:t xml:space="preserve"> </w:t>
      </w:r>
      <w:r>
        <w:rPr>
          <w:rFonts w:hint="eastAsia"/>
        </w:rPr>
        <w:t>ボタンをクリックすると、</w:t>
      </w:r>
      <w:r>
        <w:rPr>
          <w:rFonts w:hint="eastAsia"/>
        </w:rPr>
        <w:t>Menu</w:t>
      </w:r>
      <w:r>
        <w:rPr>
          <w:rFonts w:hint="eastAsia"/>
        </w:rPr>
        <w:t xml:space="preserve">　</w:t>
      </w:r>
      <w:r>
        <w:rPr>
          <w:rFonts w:hint="eastAsia"/>
        </w:rPr>
        <w:t>Screen</w:t>
      </w:r>
      <w:r>
        <w:rPr>
          <w:rFonts w:hint="eastAsia"/>
        </w:rPr>
        <w:t>に移動する。また図</w:t>
      </w:r>
      <w:r>
        <w:rPr>
          <w:rFonts w:hint="eastAsia"/>
        </w:rPr>
        <w:t>1</w:t>
      </w:r>
      <w:r>
        <w:t>.8</w:t>
      </w:r>
      <w:r>
        <w:rPr>
          <w:rFonts w:hint="eastAsia"/>
        </w:rPr>
        <w:t>に示す。</w:t>
      </w:r>
    </w:p>
    <w:p w:rsidR="00B708AC" w:rsidRDefault="00B708AC" w:rsidP="00B708AC">
      <w:pPr>
        <w:jc w:val="left"/>
      </w:pPr>
      <w:r>
        <w:rPr>
          <w:noProof/>
        </w:rPr>
        <w:drawing>
          <wp:inline distT="0" distB="0" distL="0" distR="0">
            <wp:extent cx="6109970" cy="3435350"/>
            <wp:effectExtent l="0" t="0" r="508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p>
    <w:p w:rsidR="00B708AC" w:rsidRDefault="00B708AC" w:rsidP="00B708AC">
      <w:pPr>
        <w:jc w:val="center"/>
      </w:pPr>
      <w:r>
        <w:rPr>
          <w:rFonts w:hint="eastAsia"/>
        </w:rPr>
        <w:t>図</w:t>
      </w:r>
      <w:r>
        <w:rPr>
          <w:rFonts w:hint="eastAsia"/>
        </w:rPr>
        <w:t>1</w:t>
      </w:r>
      <w:r>
        <w:t>.</w:t>
      </w:r>
      <w:r>
        <w:t>8</w:t>
      </w:r>
    </w:p>
    <w:p w:rsidR="00CC2055" w:rsidRDefault="00F414D3" w:rsidP="00B708AC">
      <w:pPr>
        <w:jc w:val="left"/>
      </w:pPr>
      <w:r>
        <w:rPr>
          <w:rFonts w:hint="eastAsia"/>
        </w:rPr>
        <w:t>Y</w:t>
      </w:r>
      <w:r>
        <w:rPr>
          <w:rFonts w:hint="eastAsia"/>
        </w:rPr>
        <w:t>ボタンをクリックするとゲームが始まる。次にゲームについて説明する。</w:t>
      </w:r>
      <w:r>
        <w:t>Stage1</w:t>
      </w:r>
      <w:r>
        <w:rPr>
          <w:rFonts w:hint="eastAsia"/>
        </w:rPr>
        <w:t>を例として紹介する。図</w:t>
      </w:r>
      <w:r>
        <w:rPr>
          <w:rFonts w:hint="eastAsia"/>
        </w:rPr>
        <w:t>1</w:t>
      </w:r>
      <w:r>
        <w:t>.9</w:t>
      </w:r>
      <w:r>
        <w:rPr>
          <w:rFonts w:hint="eastAsia"/>
        </w:rPr>
        <w:t>に示す。</w:t>
      </w:r>
    </w:p>
    <w:p w:rsidR="00CC2055" w:rsidRDefault="00CC2055" w:rsidP="00B708AC">
      <w:pPr>
        <w:jc w:val="left"/>
        <w:rPr>
          <w:rFonts w:hint="eastAsia"/>
        </w:rPr>
      </w:pPr>
      <w:r>
        <w:rPr>
          <w:rFonts w:hint="eastAsia"/>
        </w:rPr>
        <w:t>また、</w:t>
      </w:r>
      <w:proofErr w:type="spellStart"/>
      <w:r>
        <w:rPr>
          <w:rFonts w:hint="eastAsia"/>
        </w:rPr>
        <w:t>Clibration</w:t>
      </w:r>
      <w:proofErr w:type="spellEnd"/>
      <w:r>
        <w:rPr>
          <w:rFonts w:hint="eastAsia"/>
        </w:rPr>
        <w:t>時の</w:t>
      </w:r>
      <w:r>
        <w:rPr>
          <w:rFonts w:hint="eastAsia"/>
        </w:rPr>
        <w:t>RRI</w:t>
      </w:r>
      <w:r>
        <w:rPr>
          <w:rFonts w:hint="eastAsia"/>
        </w:rPr>
        <w:t>データと食事中の</w:t>
      </w:r>
      <w:r>
        <w:rPr>
          <w:rFonts w:hint="eastAsia"/>
        </w:rPr>
        <w:t>RRI</w:t>
      </w:r>
      <w:r>
        <w:rPr>
          <w:rFonts w:hint="eastAsia"/>
        </w:rPr>
        <w:t>データの差によって</w:t>
      </w:r>
      <w:r>
        <w:rPr>
          <w:rFonts w:hint="eastAsia"/>
        </w:rPr>
        <w:t>Level</w:t>
      </w:r>
      <w:r>
        <w:rPr>
          <w:rFonts w:hint="eastAsia"/>
        </w:rPr>
        <w:t>１～３を決定する。</w:t>
      </w:r>
    </w:p>
    <w:p w:rsidR="00F414D3" w:rsidRDefault="00F414D3" w:rsidP="00B708AC">
      <w:pPr>
        <w:jc w:val="left"/>
      </w:pPr>
      <w:r>
        <w:rPr>
          <w:noProof/>
        </w:rPr>
        <w:lastRenderedPageBreak/>
        <w:drawing>
          <wp:inline distT="0" distB="0" distL="0" distR="0">
            <wp:extent cx="6109970" cy="3435350"/>
            <wp:effectExtent l="0" t="0" r="508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p>
    <w:p w:rsidR="00F414D3" w:rsidRDefault="00F414D3" w:rsidP="00F414D3">
      <w:pPr>
        <w:jc w:val="center"/>
      </w:pPr>
      <w:r>
        <w:rPr>
          <w:rFonts w:hint="eastAsia"/>
        </w:rPr>
        <w:t>図</w:t>
      </w:r>
      <w:r>
        <w:rPr>
          <w:rFonts w:hint="eastAsia"/>
        </w:rPr>
        <w:t>1</w:t>
      </w:r>
      <w:r>
        <w:t>.</w:t>
      </w:r>
      <w:r>
        <w:t>9</w:t>
      </w:r>
    </w:p>
    <w:p w:rsidR="00F414D3" w:rsidRDefault="00F414D3" w:rsidP="00B708AC">
      <w:pPr>
        <w:jc w:val="left"/>
      </w:pPr>
      <w:r>
        <w:rPr>
          <w:rFonts w:hint="eastAsia"/>
        </w:rPr>
        <w:t>図</w:t>
      </w:r>
      <w:r>
        <w:rPr>
          <w:rFonts w:hint="eastAsia"/>
        </w:rPr>
        <w:t>1</w:t>
      </w:r>
      <w:r>
        <w:t>.9</w:t>
      </w:r>
      <w:r>
        <w:rPr>
          <w:rFonts w:hint="eastAsia"/>
        </w:rPr>
        <w:t>では最初の画面を表す。次に</w:t>
      </w:r>
      <w:r>
        <w:rPr>
          <w:rFonts w:hint="eastAsia"/>
        </w:rPr>
        <w:t>Y</w:t>
      </w:r>
      <w:r>
        <w:rPr>
          <w:rFonts w:hint="eastAsia"/>
        </w:rPr>
        <w:t>ボタンをクリックすると、ゲームが始まる。図</w:t>
      </w:r>
      <w:r>
        <w:rPr>
          <w:rFonts w:hint="eastAsia"/>
        </w:rPr>
        <w:t>1</w:t>
      </w:r>
      <w:r>
        <w:t>.10</w:t>
      </w:r>
      <w:r>
        <w:rPr>
          <w:rFonts w:hint="eastAsia"/>
        </w:rPr>
        <w:t>に示す。</w:t>
      </w:r>
    </w:p>
    <w:p w:rsidR="00F414D3" w:rsidRDefault="00F414D3" w:rsidP="00B708AC">
      <w:pPr>
        <w:jc w:val="left"/>
        <w:rPr>
          <w:rFonts w:hint="eastAsia"/>
        </w:rPr>
      </w:pPr>
    </w:p>
    <w:p w:rsidR="00B708AC" w:rsidRDefault="00F414D3" w:rsidP="00B708AC">
      <w:pPr>
        <w:jc w:val="left"/>
      </w:pPr>
      <w:r>
        <w:rPr>
          <w:noProof/>
        </w:rPr>
        <w:drawing>
          <wp:inline distT="0" distB="0" distL="0" distR="0" wp14:anchorId="4F46E0C7">
            <wp:extent cx="6108005" cy="3888000"/>
            <wp:effectExtent l="0" t="0" r="762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8005" cy="3888000"/>
                    </a:xfrm>
                    <a:prstGeom prst="rect">
                      <a:avLst/>
                    </a:prstGeom>
                    <a:noFill/>
                    <a:ln>
                      <a:noFill/>
                    </a:ln>
                  </pic:spPr>
                </pic:pic>
              </a:graphicData>
            </a:graphic>
          </wp:inline>
        </w:drawing>
      </w:r>
    </w:p>
    <w:p w:rsidR="00F414D3" w:rsidRDefault="00F414D3" w:rsidP="00F414D3">
      <w:pPr>
        <w:jc w:val="center"/>
      </w:pPr>
      <w:r>
        <w:rPr>
          <w:rFonts w:hint="eastAsia"/>
        </w:rPr>
        <w:t>図</w:t>
      </w:r>
      <w:r>
        <w:rPr>
          <w:rFonts w:hint="eastAsia"/>
        </w:rPr>
        <w:t>1</w:t>
      </w:r>
      <w:r>
        <w:t>.</w:t>
      </w:r>
      <w:r>
        <w:t>10</w:t>
      </w:r>
    </w:p>
    <w:p w:rsidR="00F414D3" w:rsidRDefault="00F414D3" w:rsidP="00F414D3">
      <w:pPr>
        <w:rPr>
          <w:rFonts w:hint="eastAsia"/>
        </w:rPr>
      </w:pPr>
    </w:p>
    <w:p w:rsidR="00F414D3" w:rsidRDefault="00F414D3" w:rsidP="00B708AC">
      <w:pPr>
        <w:jc w:val="left"/>
      </w:pPr>
    </w:p>
    <w:p w:rsidR="00F414D3" w:rsidRDefault="00F414D3" w:rsidP="00F414D3">
      <w:pPr>
        <w:pStyle w:val="a5"/>
        <w:numPr>
          <w:ilvl w:val="0"/>
          <w:numId w:val="2"/>
        </w:numPr>
        <w:ind w:leftChars="0"/>
        <w:jc w:val="left"/>
        <w:rPr>
          <w:rFonts w:hint="eastAsia"/>
        </w:rPr>
      </w:pPr>
      <w:r>
        <w:rPr>
          <w:rFonts w:hint="eastAsia"/>
        </w:rPr>
        <w:lastRenderedPageBreak/>
        <w:t>Description of foods</w:t>
      </w:r>
    </w:p>
    <w:p w:rsidR="00F414D3" w:rsidRDefault="00F414D3" w:rsidP="00F414D3">
      <w:pPr>
        <w:jc w:val="left"/>
        <w:rPr>
          <w:rFonts w:hint="eastAsia"/>
        </w:rPr>
      </w:pPr>
      <w:r>
        <w:rPr>
          <w:rFonts w:hint="eastAsia"/>
        </w:rPr>
        <w:t>食べ物の種類、</w:t>
      </w:r>
      <w:r>
        <w:rPr>
          <w:rFonts w:hint="eastAsia"/>
        </w:rPr>
        <w:t>Hp-bar</w:t>
      </w:r>
      <w:r>
        <w:rPr>
          <w:rFonts w:hint="eastAsia"/>
        </w:rPr>
        <w:t>、</w:t>
      </w:r>
      <w:r>
        <w:rPr>
          <w:rFonts w:hint="eastAsia"/>
        </w:rPr>
        <w:t>Cal score</w:t>
      </w:r>
      <w:r>
        <w:rPr>
          <w:rFonts w:hint="eastAsia"/>
        </w:rPr>
        <w:t>、</w:t>
      </w:r>
      <w:r>
        <w:rPr>
          <w:rFonts w:hint="eastAsia"/>
        </w:rPr>
        <w:t>Score</w:t>
      </w:r>
      <w:r>
        <w:rPr>
          <w:rFonts w:hint="eastAsia"/>
        </w:rPr>
        <w:t>が書かれている。</w:t>
      </w:r>
    </w:p>
    <w:p w:rsidR="00F414D3" w:rsidRDefault="00F414D3" w:rsidP="00F414D3">
      <w:pPr>
        <w:jc w:val="left"/>
        <w:rPr>
          <w:rFonts w:hint="eastAsia"/>
        </w:rPr>
      </w:pPr>
      <w:r>
        <w:rPr>
          <w:rFonts w:hint="eastAsia"/>
        </w:rPr>
        <w:t>例：</w:t>
      </w:r>
      <w:r>
        <w:rPr>
          <w:rFonts w:hint="eastAsia"/>
        </w:rPr>
        <w:t>チェリー</w:t>
      </w:r>
      <w:r>
        <w:rPr>
          <w:rFonts w:hint="eastAsia"/>
        </w:rPr>
        <w:t>を得た時、</w:t>
      </w:r>
      <w:r>
        <w:rPr>
          <w:rFonts w:hint="eastAsia"/>
        </w:rPr>
        <w:t>HP-bar</w:t>
      </w:r>
      <w:r>
        <w:rPr>
          <w:rFonts w:hint="eastAsia"/>
        </w:rPr>
        <w:t>には＋０が加算され、</w:t>
      </w:r>
      <w:r>
        <w:rPr>
          <w:rFonts w:hint="eastAsia"/>
        </w:rPr>
        <w:t>Cal score</w:t>
      </w:r>
      <w:r>
        <w:rPr>
          <w:rFonts w:hint="eastAsia"/>
        </w:rPr>
        <w:t>には</w:t>
      </w:r>
      <w:r>
        <w:rPr>
          <w:rFonts w:hint="eastAsia"/>
        </w:rPr>
        <w:t>+</w:t>
      </w:r>
      <w:r>
        <w:t>87</w:t>
      </w:r>
      <w:r>
        <w:rPr>
          <w:rFonts w:hint="eastAsia"/>
        </w:rPr>
        <w:t>が加算され、</w:t>
      </w:r>
      <w:r>
        <w:rPr>
          <w:rFonts w:hint="eastAsia"/>
        </w:rPr>
        <w:t>Score</w:t>
      </w:r>
      <w:r>
        <w:rPr>
          <w:rFonts w:hint="eastAsia"/>
        </w:rPr>
        <w:t>には</w:t>
      </w:r>
      <w:r>
        <w:rPr>
          <w:rFonts w:hint="eastAsia"/>
        </w:rPr>
        <w:t>+</w:t>
      </w:r>
      <w:r>
        <w:t>2</w:t>
      </w:r>
      <w:r>
        <w:rPr>
          <w:rFonts w:hint="eastAsia"/>
        </w:rPr>
        <w:t>0</w:t>
      </w:r>
      <w:r>
        <w:rPr>
          <w:rFonts w:hint="eastAsia"/>
        </w:rPr>
        <w:t>が加算される。</w:t>
      </w:r>
    </w:p>
    <w:p w:rsidR="00F414D3" w:rsidRDefault="00F414D3" w:rsidP="00F414D3">
      <w:pPr>
        <w:pStyle w:val="a5"/>
        <w:numPr>
          <w:ilvl w:val="0"/>
          <w:numId w:val="2"/>
        </w:numPr>
        <w:ind w:leftChars="0"/>
        <w:jc w:val="left"/>
        <w:rPr>
          <w:rFonts w:hint="eastAsia"/>
        </w:rPr>
      </w:pPr>
      <w:r>
        <w:rPr>
          <w:rFonts w:hint="eastAsia"/>
        </w:rPr>
        <w:t>Cal Score</w:t>
      </w:r>
    </w:p>
    <w:p w:rsidR="00F414D3" w:rsidRDefault="00F414D3" w:rsidP="00F414D3">
      <w:pPr>
        <w:jc w:val="left"/>
        <w:rPr>
          <w:rFonts w:hint="eastAsia"/>
        </w:rPr>
      </w:pPr>
      <w:r>
        <w:rPr>
          <w:rFonts w:hint="eastAsia"/>
        </w:rPr>
        <w:t>カロリースコアが記述されている。</w:t>
      </w:r>
      <w:r>
        <w:rPr>
          <w:rFonts w:hint="eastAsia"/>
        </w:rPr>
        <w:t>①</w:t>
      </w:r>
      <w:r>
        <w:rPr>
          <w:rFonts w:hint="eastAsia"/>
        </w:rPr>
        <w:t>の値が加算される。</w:t>
      </w:r>
    </w:p>
    <w:p w:rsidR="00F414D3" w:rsidRDefault="00F414D3" w:rsidP="00F414D3">
      <w:pPr>
        <w:jc w:val="left"/>
      </w:pPr>
      <w:r>
        <w:rPr>
          <w:rFonts w:hint="eastAsia"/>
        </w:rPr>
        <w:t>もしも</w:t>
      </w:r>
      <w:r>
        <w:rPr>
          <w:rFonts w:hint="eastAsia"/>
        </w:rPr>
        <w:t>Cal score</w:t>
      </w:r>
      <w:r>
        <w:rPr>
          <w:rFonts w:hint="eastAsia"/>
        </w:rPr>
        <w:t>が</w:t>
      </w:r>
      <w:r>
        <w:rPr>
          <w:rFonts w:hint="eastAsia"/>
        </w:rPr>
        <w:t>2500</w:t>
      </w:r>
      <w:r>
        <w:rPr>
          <w:rFonts w:hint="eastAsia"/>
        </w:rPr>
        <w:t>を超えた場合、食べ過ぎを教えてくれる</w:t>
      </w:r>
      <w:r>
        <w:rPr>
          <w:rFonts w:hint="eastAsia"/>
        </w:rPr>
        <w:t>画面に変わる</w:t>
      </w:r>
      <w:r>
        <w:rPr>
          <w:rFonts w:hint="eastAsia"/>
        </w:rPr>
        <w:t>。</w:t>
      </w:r>
      <w:r>
        <w:rPr>
          <w:rFonts w:hint="eastAsia"/>
        </w:rPr>
        <w:t>それを図</w:t>
      </w:r>
      <w:r>
        <w:rPr>
          <w:rFonts w:hint="eastAsia"/>
        </w:rPr>
        <w:t>2</w:t>
      </w:r>
      <w:r>
        <w:rPr>
          <w:rFonts w:hint="eastAsia"/>
        </w:rPr>
        <w:t>に示す。</w:t>
      </w:r>
      <w:r>
        <w:rPr>
          <w:noProof/>
        </w:rPr>
        <w:drawing>
          <wp:inline distT="0" distB="0" distL="0" distR="0">
            <wp:extent cx="6115685" cy="3441065"/>
            <wp:effectExtent l="0" t="0" r="0"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A67F9D" w:rsidRDefault="00A67F9D" w:rsidP="00A67F9D">
      <w:pPr>
        <w:jc w:val="center"/>
      </w:pPr>
      <w:r>
        <w:rPr>
          <w:rFonts w:hint="eastAsia"/>
        </w:rPr>
        <w:t>図</w:t>
      </w:r>
      <w:r>
        <w:t>2</w:t>
      </w:r>
      <w:r>
        <w:t>.1</w:t>
      </w:r>
    </w:p>
    <w:p w:rsidR="00BB3261" w:rsidRDefault="00BB3261" w:rsidP="00F414D3">
      <w:pPr>
        <w:jc w:val="left"/>
        <w:rPr>
          <w:rFonts w:hint="eastAsia"/>
        </w:rPr>
      </w:pPr>
    </w:p>
    <w:p w:rsidR="00F414D3" w:rsidRDefault="00F414D3" w:rsidP="00F414D3">
      <w:pPr>
        <w:jc w:val="center"/>
      </w:pPr>
      <w:r>
        <w:rPr>
          <w:noProof/>
        </w:rPr>
        <w:lastRenderedPageBreak/>
        <w:drawing>
          <wp:inline distT="0" distB="0" distL="0" distR="0">
            <wp:extent cx="6115685" cy="3441065"/>
            <wp:effectExtent l="0" t="0" r="0" b="698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A67F9D" w:rsidRDefault="00A67F9D" w:rsidP="00A67F9D">
      <w:pPr>
        <w:jc w:val="center"/>
        <w:rPr>
          <w:rFonts w:hint="eastAsia"/>
        </w:rPr>
      </w:pPr>
      <w:r>
        <w:rPr>
          <w:rFonts w:hint="eastAsia"/>
        </w:rPr>
        <w:t>図</w:t>
      </w:r>
      <w:r>
        <w:t>2.</w:t>
      </w:r>
      <w:r>
        <w:t>2</w:t>
      </w:r>
    </w:p>
    <w:p w:rsidR="00F414D3" w:rsidRDefault="00F414D3" w:rsidP="00F414D3">
      <w:pPr>
        <w:jc w:val="center"/>
      </w:pPr>
      <w:r>
        <w:rPr>
          <w:rFonts w:hint="eastAsia"/>
          <w:noProof/>
        </w:rPr>
        <w:drawing>
          <wp:inline distT="0" distB="0" distL="0" distR="0" wp14:anchorId="21BD93DA" wp14:editId="00DDC873">
            <wp:extent cx="6115685" cy="3441065"/>
            <wp:effectExtent l="0" t="0" r="0"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A67F9D" w:rsidRDefault="00A67F9D" w:rsidP="00A67F9D">
      <w:pPr>
        <w:jc w:val="center"/>
      </w:pPr>
      <w:r>
        <w:rPr>
          <w:rFonts w:hint="eastAsia"/>
        </w:rPr>
        <w:t>図</w:t>
      </w:r>
      <w:r>
        <w:t>2.</w:t>
      </w:r>
      <w:r>
        <w:t>3</w:t>
      </w:r>
    </w:p>
    <w:p w:rsidR="00A67F9D" w:rsidRDefault="00A67F9D" w:rsidP="00F414D3">
      <w:pPr>
        <w:jc w:val="center"/>
        <w:rPr>
          <w:rFonts w:hint="eastAsia"/>
        </w:rPr>
      </w:pPr>
    </w:p>
    <w:p w:rsidR="00F414D3" w:rsidRDefault="00BB3261" w:rsidP="00F414D3">
      <w:pPr>
        <w:jc w:val="left"/>
      </w:pPr>
      <w:r>
        <w:rPr>
          <w:noProof/>
        </w:rPr>
        <w:lastRenderedPageBreak/>
        <w:drawing>
          <wp:inline distT="0" distB="0" distL="0" distR="0">
            <wp:extent cx="6115685" cy="3441065"/>
            <wp:effectExtent l="0" t="0" r="0"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A67F9D" w:rsidRDefault="00A67F9D" w:rsidP="00A67F9D">
      <w:pPr>
        <w:jc w:val="center"/>
      </w:pPr>
      <w:r>
        <w:rPr>
          <w:rFonts w:hint="eastAsia"/>
        </w:rPr>
        <w:t>図</w:t>
      </w:r>
      <w:r>
        <w:t>2.</w:t>
      </w:r>
      <w:r>
        <w:t>4</w:t>
      </w:r>
    </w:p>
    <w:p w:rsidR="00BB3261" w:rsidRDefault="00A67F9D" w:rsidP="00F414D3">
      <w:pPr>
        <w:jc w:val="left"/>
        <w:rPr>
          <w:rFonts w:hint="eastAsia"/>
        </w:rPr>
      </w:pPr>
      <w:r>
        <w:rPr>
          <w:rFonts w:hint="eastAsia"/>
        </w:rPr>
        <w:t>図</w:t>
      </w:r>
      <w:r>
        <w:rPr>
          <w:rFonts w:hint="eastAsia"/>
        </w:rPr>
        <w:t>2</w:t>
      </w:r>
      <w:r>
        <w:t>.3</w:t>
      </w:r>
      <w:r>
        <w:rPr>
          <w:rFonts w:hint="eastAsia"/>
        </w:rPr>
        <w:t>は</w:t>
      </w:r>
      <w:r>
        <w:rPr>
          <w:rFonts w:hint="eastAsia"/>
        </w:rPr>
        <w:t>Bad</w:t>
      </w:r>
      <w:r>
        <w:t xml:space="preserve"> </w:t>
      </w:r>
      <w:r>
        <w:rPr>
          <w:rFonts w:hint="eastAsia"/>
        </w:rPr>
        <w:t>Food</w:t>
      </w:r>
      <w:r>
        <w:rPr>
          <w:rFonts w:hint="eastAsia"/>
        </w:rPr>
        <w:t xml:space="preserve">　を取ろうとした場合のみ現れる。</w:t>
      </w:r>
    </w:p>
    <w:p w:rsidR="00F414D3" w:rsidRDefault="00F414D3" w:rsidP="00C01A89">
      <w:pPr>
        <w:pStyle w:val="a5"/>
        <w:numPr>
          <w:ilvl w:val="0"/>
          <w:numId w:val="2"/>
        </w:numPr>
        <w:ind w:leftChars="0"/>
        <w:jc w:val="left"/>
        <w:rPr>
          <w:rFonts w:hint="eastAsia"/>
        </w:rPr>
      </w:pPr>
      <w:r>
        <w:rPr>
          <w:rFonts w:hint="eastAsia"/>
        </w:rPr>
        <w:t>Hp-bar</w:t>
      </w:r>
    </w:p>
    <w:p w:rsidR="00F414D3" w:rsidRDefault="00C01A89" w:rsidP="00F414D3">
      <w:pPr>
        <w:jc w:val="left"/>
      </w:pPr>
      <w:r>
        <w:rPr>
          <w:rFonts w:hint="eastAsia"/>
        </w:rPr>
        <w:t>HP</w:t>
      </w:r>
      <w:r>
        <w:rPr>
          <w:rFonts w:hint="eastAsia"/>
        </w:rPr>
        <w:t>ゲージは時間と共に徐々に減っていく。また</w:t>
      </w:r>
      <w:r>
        <w:rPr>
          <w:rFonts w:hint="eastAsia"/>
        </w:rPr>
        <w:t>Level</w:t>
      </w:r>
      <w:r>
        <w:rPr>
          <w:rFonts w:hint="eastAsia"/>
        </w:rPr>
        <w:t>によって減る量が変わる。</w:t>
      </w:r>
    </w:p>
    <w:p w:rsidR="00C01A89" w:rsidRDefault="00CC2055" w:rsidP="00F414D3">
      <w:pPr>
        <w:jc w:val="left"/>
      </w:pPr>
      <w:r>
        <w:rPr>
          <w:rFonts w:hint="eastAsia"/>
        </w:rPr>
        <w:t>ある一定値を下回ると警告音と点滅機能が現れる。</w:t>
      </w:r>
    </w:p>
    <w:p w:rsidR="00CC2055" w:rsidRDefault="00CC2055" w:rsidP="00F414D3">
      <w:pPr>
        <w:jc w:val="left"/>
        <w:rPr>
          <w:rFonts w:hint="eastAsia"/>
        </w:rPr>
      </w:pPr>
      <w:r>
        <w:rPr>
          <w:rFonts w:hint="eastAsia"/>
        </w:rPr>
        <w:t>図</w:t>
      </w:r>
      <w:r>
        <w:rPr>
          <w:rFonts w:hint="eastAsia"/>
        </w:rPr>
        <w:t>3</w:t>
      </w:r>
      <w:r>
        <w:rPr>
          <w:rFonts w:hint="eastAsia"/>
        </w:rPr>
        <w:t>に例を示す。</w:t>
      </w:r>
    </w:p>
    <w:p w:rsidR="00F414D3" w:rsidRDefault="00F414D3" w:rsidP="00F414D3">
      <w:pPr>
        <w:jc w:val="left"/>
      </w:pPr>
    </w:p>
    <w:p w:rsidR="00F414D3" w:rsidRDefault="00CC2055" w:rsidP="00F414D3">
      <w:pPr>
        <w:jc w:val="left"/>
      </w:pPr>
      <w:r w:rsidRPr="00CC2055">
        <w:drawing>
          <wp:inline distT="0" distB="0" distL="0" distR="0" wp14:anchorId="3364FF3C" wp14:editId="222DDA1A">
            <wp:extent cx="6120130" cy="3442335"/>
            <wp:effectExtent l="0" t="0" r="0" b="5715"/>
            <wp:docPr id="18" name="コンテンツ プレースホルダー 5">
              <a:extLst xmlns:a="http://schemas.openxmlformats.org/drawingml/2006/main">
                <a:ext uri="{FF2B5EF4-FFF2-40B4-BE49-F238E27FC236}">
                  <a16:creationId xmlns:a16="http://schemas.microsoft.com/office/drawing/2014/main" id="{539581E4-C01C-4755-A52E-B609D6E65A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コンテンツ プレースホルダー 5">
                      <a:extLst>
                        <a:ext uri="{FF2B5EF4-FFF2-40B4-BE49-F238E27FC236}">
                          <a16:creationId xmlns:a16="http://schemas.microsoft.com/office/drawing/2014/main" id="{539581E4-C01C-4755-A52E-B609D6E65A68}"/>
                        </a:ext>
                      </a:extLst>
                    </pic:cNvPr>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F414D3" w:rsidRDefault="00CC2055" w:rsidP="00CC2055">
      <w:pPr>
        <w:jc w:val="center"/>
        <w:rPr>
          <w:rFonts w:hint="eastAsia"/>
        </w:rPr>
      </w:pPr>
      <w:r>
        <w:rPr>
          <w:rFonts w:hint="eastAsia"/>
        </w:rPr>
        <w:t>図</w:t>
      </w:r>
      <w:r>
        <w:rPr>
          <w:rFonts w:hint="eastAsia"/>
        </w:rPr>
        <w:t>3</w:t>
      </w:r>
    </w:p>
    <w:p w:rsidR="00F414D3" w:rsidRDefault="00F414D3" w:rsidP="00CC2055">
      <w:pPr>
        <w:pStyle w:val="a5"/>
        <w:numPr>
          <w:ilvl w:val="0"/>
          <w:numId w:val="2"/>
        </w:numPr>
        <w:ind w:leftChars="0"/>
        <w:jc w:val="left"/>
        <w:rPr>
          <w:rFonts w:hint="eastAsia"/>
        </w:rPr>
      </w:pPr>
      <w:r>
        <w:rPr>
          <w:rFonts w:hint="eastAsia"/>
        </w:rPr>
        <w:lastRenderedPageBreak/>
        <w:t>Score</w:t>
      </w:r>
    </w:p>
    <w:p w:rsidR="00F414D3" w:rsidRDefault="00CC2055" w:rsidP="00F414D3">
      <w:pPr>
        <w:jc w:val="left"/>
      </w:pPr>
      <w:r>
        <w:rPr>
          <w:rFonts w:hint="eastAsia"/>
        </w:rPr>
        <w:t>全体のスコアを決める。このスコアによって最後に表示される画面が変わる。</w:t>
      </w:r>
    </w:p>
    <w:p w:rsidR="009A227F" w:rsidRDefault="009A227F" w:rsidP="00F414D3">
      <w:pPr>
        <w:jc w:val="left"/>
        <w:rPr>
          <w:rFonts w:hint="eastAsia"/>
        </w:rPr>
      </w:pPr>
    </w:p>
    <w:p w:rsidR="00F414D3" w:rsidRDefault="00F414D3" w:rsidP="00F414D3">
      <w:pPr>
        <w:pStyle w:val="a5"/>
        <w:numPr>
          <w:ilvl w:val="0"/>
          <w:numId w:val="2"/>
        </w:numPr>
        <w:ind w:leftChars="0"/>
        <w:jc w:val="left"/>
        <w:rPr>
          <w:rFonts w:hint="eastAsia"/>
        </w:rPr>
      </w:pPr>
      <w:r>
        <w:rPr>
          <w:rFonts w:hint="eastAsia"/>
        </w:rPr>
        <w:t>keyboard</w:t>
      </w:r>
    </w:p>
    <w:p w:rsidR="009A227F" w:rsidRDefault="00CC2055" w:rsidP="00CC2055">
      <w:pPr>
        <w:jc w:val="left"/>
      </w:pPr>
      <w:r>
        <w:rPr>
          <w:rFonts w:hint="eastAsia"/>
        </w:rPr>
        <w:t>Player</w:t>
      </w:r>
      <w:r w:rsidR="00F414D3">
        <w:rPr>
          <w:rFonts w:hint="eastAsia"/>
        </w:rPr>
        <w:t>を動かすための入力キーボードが書かれている。</w:t>
      </w:r>
      <w:r>
        <w:rPr>
          <w:rFonts w:hint="eastAsia"/>
        </w:rPr>
        <w:t>L</w:t>
      </w:r>
      <w:r>
        <w:t>evel1</w:t>
      </w:r>
      <w:r>
        <w:rPr>
          <w:rFonts w:hint="eastAsia"/>
        </w:rPr>
        <w:t>では矢印で操作が可能。</w:t>
      </w:r>
      <w:r>
        <w:rPr>
          <w:rFonts w:hint="eastAsia"/>
        </w:rPr>
        <w:t>Level</w:t>
      </w:r>
      <w:r>
        <w:t>2</w:t>
      </w:r>
      <w:r>
        <w:rPr>
          <w:rFonts w:hint="eastAsia"/>
        </w:rPr>
        <w:t>では</w:t>
      </w:r>
      <w:proofErr w:type="spellStart"/>
      <w:r>
        <w:rPr>
          <w:rFonts w:hint="eastAsia"/>
        </w:rPr>
        <w:t>p</w:t>
      </w:r>
      <w:r>
        <w:t>,m,x,</w:t>
      </w:r>
      <w:r w:rsidR="009A227F">
        <w:t>r</w:t>
      </w:r>
      <w:proofErr w:type="spellEnd"/>
      <w:r>
        <w:rPr>
          <w:rFonts w:hint="eastAsia"/>
        </w:rPr>
        <w:t>で操作が可能。</w:t>
      </w:r>
      <w:r>
        <w:rPr>
          <w:rFonts w:hint="eastAsia"/>
        </w:rPr>
        <w:t>L</w:t>
      </w:r>
      <w:r>
        <w:t>evel3</w:t>
      </w:r>
      <w:r>
        <w:rPr>
          <w:rFonts w:hint="eastAsia"/>
        </w:rPr>
        <w:t>ではランダムキーボード操作になる。</w:t>
      </w:r>
    </w:p>
    <w:p w:rsidR="009A227F" w:rsidRDefault="009A227F" w:rsidP="00CC2055">
      <w:pPr>
        <w:jc w:val="left"/>
        <w:rPr>
          <w:rFonts w:hint="eastAsia"/>
        </w:rPr>
      </w:pPr>
    </w:p>
    <w:p w:rsidR="009A227F" w:rsidRDefault="009A227F" w:rsidP="00CC2055">
      <w:pPr>
        <w:jc w:val="left"/>
      </w:pPr>
      <w:r>
        <w:rPr>
          <w:rFonts w:hint="eastAsia"/>
        </w:rPr>
        <w:t>次に</w:t>
      </w:r>
      <w:r>
        <w:rPr>
          <w:rFonts w:hint="eastAsia"/>
        </w:rPr>
        <w:t>Stage</w:t>
      </w:r>
      <w:r>
        <w:t>2~5</w:t>
      </w:r>
      <w:r>
        <w:rPr>
          <w:rFonts w:hint="eastAsia"/>
        </w:rPr>
        <w:t>を載せる</w:t>
      </w:r>
    </w:p>
    <w:p w:rsidR="009A227F" w:rsidRDefault="009A227F" w:rsidP="00CC2055">
      <w:pPr>
        <w:jc w:val="left"/>
        <w:rPr>
          <w:rFonts w:hint="eastAsia"/>
        </w:rPr>
      </w:pPr>
      <w:r>
        <w:rPr>
          <w:rFonts w:hint="eastAsia"/>
        </w:rPr>
        <w:t>図</w:t>
      </w:r>
      <w:r>
        <w:rPr>
          <w:rFonts w:hint="eastAsia"/>
        </w:rPr>
        <w:t>4</w:t>
      </w:r>
      <w:r>
        <w:t>.1</w:t>
      </w:r>
      <w:r>
        <w:rPr>
          <w:rFonts w:hint="eastAsia"/>
        </w:rPr>
        <w:t>は</w:t>
      </w:r>
      <w:r>
        <w:rPr>
          <w:rFonts w:hint="eastAsia"/>
        </w:rPr>
        <w:t>Stage</w:t>
      </w:r>
      <w:r>
        <w:t>2</w:t>
      </w:r>
    </w:p>
    <w:p w:rsidR="009A227F" w:rsidRDefault="009A227F" w:rsidP="00CC2055">
      <w:pPr>
        <w:jc w:val="left"/>
      </w:pPr>
      <w:r w:rsidRPr="009A227F">
        <w:drawing>
          <wp:inline distT="0" distB="0" distL="0" distR="0" wp14:anchorId="20576816" wp14:editId="4ED27415">
            <wp:extent cx="6120130" cy="3442335"/>
            <wp:effectExtent l="0" t="0" r="0" b="5715"/>
            <wp:docPr id="19" name="コンテンツ プレースホルダー 6">
              <a:extLst xmlns:a="http://schemas.openxmlformats.org/drawingml/2006/main">
                <a:ext uri="{FF2B5EF4-FFF2-40B4-BE49-F238E27FC236}">
                  <a16:creationId xmlns:a16="http://schemas.microsoft.com/office/drawing/2014/main" id="{F52D5095-0D93-4393-B1DC-3B827D2811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コンテンツ プレースホルダー 6">
                      <a:extLst>
                        <a:ext uri="{FF2B5EF4-FFF2-40B4-BE49-F238E27FC236}">
                          <a16:creationId xmlns:a16="http://schemas.microsoft.com/office/drawing/2014/main" id="{F52D5095-0D93-4393-B1DC-3B827D28115A}"/>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9A227F" w:rsidRDefault="009A227F" w:rsidP="009A227F">
      <w:pPr>
        <w:jc w:val="center"/>
        <w:rPr>
          <w:rFonts w:hint="eastAsia"/>
        </w:rPr>
      </w:pPr>
      <w:r>
        <w:rPr>
          <w:rFonts w:hint="eastAsia"/>
        </w:rPr>
        <w:t>図</w:t>
      </w:r>
      <w:r>
        <w:rPr>
          <w:rFonts w:hint="eastAsia"/>
        </w:rPr>
        <w:t>4</w:t>
      </w:r>
      <w:r>
        <w:t>.1</w:t>
      </w:r>
    </w:p>
    <w:p w:rsidR="009A227F" w:rsidRDefault="009A227F" w:rsidP="009A227F">
      <w:pPr>
        <w:jc w:val="left"/>
      </w:pPr>
      <w:r>
        <w:rPr>
          <w:rFonts w:hint="eastAsia"/>
        </w:rPr>
        <w:t>図</w:t>
      </w:r>
      <w:r>
        <w:rPr>
          <w:rFonts w:hint="eastAsia"/>
        </w:rPr>
        <w:t>4</w:t>
      </w:r>
      <w:r>
        <w:t>.</w:t>
      </w:r>
      <w:r>
        <w:rPr>
          <w:rFonts w:hint="eastAsia"/>
        </w:rPr>
        <w:t>2</w:t>
      </w:r>
      <w:r>
        <w:rPr>
          <w:rFonts w:hint="eastAsia"/>
        </w:rPr>
        <w:t>は</w:t>
      </w:r>
      <w:r>
        <w:rPr>
          <w:rFonts w:hint="eastAsia"/>
        </w:rPr>
        <w:t>Stage</w:t>
      </w:r>
      <w:r>
        <w:t>3</w:t>
      </w:r>
    </w:p>
    <w:p w:rsidR="009A227F" w:rsidRDefault="009A227F" w:rsidP="009A227F">
      <w:pPr>
        <w:jc w:val="left"/>
        <w:rPr>
          <w:rFonts w:hint="eastAsia"/>
        </w:rPr>
      </w:pPr>
      <w:r>
        <w:rPr>
          <w:rFonts w:hint="eastAsia"/>
        </w:rPr>
        <w:t>ワープステージであり、丸い点に触れることで移動できる。</w:t>
      </w:r>
    </w:p>
    <w:p w:rsidR="009A227F" w:rsidRDefault="009A227F" w:rsidP="009A227F">
      <w:pPr>
        <w:jc w:val="left"/>
      </w:pPr>
      <w:r>
        <w:rPr>
          <w:noProof/>
        </w:rPr>
        <w:lastRenderedPageBreak/>
        <w:drawing>
          <wp:inline distT="0" distB="0" distL="0" distR="0" wp14:anchorId="56D4B93E" wp14:editId="566582BF">
            <wp:extent cx="6120130" cy="3442335"/>
            <wp:effectExtent l="0" t="0" r="0" b="5715"/>
            <wp:docPr id="21" name="コンテンツ プレースホルダー 6">
              <a:extLst xmlns:a="http://schemas.openxmlformats.org/drawingml/2006/main">
                <a:ext uri="{FF2B5EF4-FFF2-40B4-BE49-F238E27FC236}">
                  <a16:creationId xmlns:a16="http://schemas.microsoft.com/office/drawing/2014/main" id="{A7DA9FF2-2EDE-4D56-9434-252A09FFF2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コンテンツ プレースホルダー 6">
                      <a:extLst>
                        <a:ext uri="{FF2B5EF4-FFF2-40B4-BE49-F238E27FC236}">
                          <a16:creationId xmlns:a16="http://schemas.microsoft.com/office/drawing/2014/main" id="{A7DA9FF2-2EDE-4D56-9434-252A09FFF2D1}"/>
                        </a:ext>
                      </a:extLst>
                    </pic:cNvPr>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9A227F" w:rsidRDefault="009A227F" w:rsidP="009A227F">
      <w:pPr>
        <w:jc w:val="center"/>
      </w:pPr>
      <w:r>
        <w:rPr>
          <w:rFonts w:hint="eastAsia"/>
        </w:rPr>
        <w:t>図</w:t>
      </w:r>
      <w:r>
        <w:rPr>
          <w:rFonts w:hint="eastAsia"/>
        </w:rPr>
        <w:t>4</w:t>
      </w:r>
      <w:r>
        <w:t>.</w:t>
      </w:r>
      <w:r w:rsidR="00156900">
        <w:t>2</w:t>
      </w:r>
    </w:p>
    <w:p w:rsidR="009A227F" w:rsidRDefault="009A227F" w:rsidP="009A227F">
      <w:pPr>
        <w:jc w:val="left"/>
      </w:pPr>
      <w:r>
        <w:rPr>
          <w:rFonts w:hint="eastAsia"/>
        </w:rPr>
        <w:t>またワープステージにおいて“</w:t>
      </w:r>
      <w:r>
        <w:rPr>
          <w:rFonts w:hint="eastAsia"/>
        </w:rPr>
        <w:t>How many calories</w:t>
      </w:r>
      <w:r>
        <w:rPr>
          <w:rFonts w:hint="eastAsia"/>
        </w:rPr>
        <w:t>”の画面</w:t>
      </w:r>
      <w:r w:rsidR="00156900">
        <w:rPr>
          <w:rFonts w:hint="eastAsia"/>
        </w:rPr>
        <w:t>において変化をいれた。図</w:t>
      </w:r>
      <w:r w:rsidR="00156900">
        <w:rPr>
          <w:rFonts w:hint="eastAsia"/>
        </w:rPr>
        <w:t>5</w:t>
      </w:r>
      <w:r w:rsidR="00156900">
        <w:rPr>
          <w:rFonts w:hint="eastAsia"/>
        </w:rPr>
        <w:t>に示す。</w:t>
      </w:r>
    </w:p>
    <w:p w:rsidR="00156900" w:rsidRDefault="00156900" w:rsidP="009A227F">
      <w:pPr>
        <w:jc w:val="left"/>
      </w:pPr>
      <w:r>
        <w:rPr>
          <w:noProof/>
        </w:rPr>
        <w:drawing>
          <wp:inline distT="0" distB="0" distL="0" distR="0" wp14:anchorId="3436AAD2" wp14:editId="6952BB59">
            <wp:extent cx="6120130" cy="3442335"/>
            <wp:effectExtent l="0" t="0" r="0" b="5715"/>
            <wp:docPr id="25" name="コンテンツ プレースホルダー 5">
              <a:extLst xmlns:a="http://schemas.openxmlformats.org/drawingml/2006/main">
                <a:ext uri="{FF2B5EF4-FFF2-40B4-BE49-F238E27FC236}">
                  <a16:creationId xmlns:a16="http://schemas.microsoft.com/office/drawing/2014/main" id="{8C5590DA-A3D2-4D08-A484-393A354573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コンテンツ プレースホルダー 5">
                      <a:extLst>
                        <a:ext uri="{FF2B5EF4-FFF2-40B4-BE49-F238E27FC236}">
                          <a16:creationId xmlns:a16="http://schemas.microsoft.com/office/drawing/2014/main" id="{8C5590DA-A3D2-4D08-A484-393A35457397}"/>
                        </a:ext>
                      </a:extLst>
                    </pic:cNvPr>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156900" w:rsidRDefault="00156900" w:rsidP="00156900">
      <w:pPr>
        <w:jc w:val="center"/>
      </w:pPr>
      <w:r>
        <w:rPr>
          <w:rFonts w:hint="eastAsia"/>
        </w:rPr>
        <w:t>図</w:t>
      </w:r>
      <w:r>
        <w:t>5</w:t>
      </w:r>
    </w:p>
    <w:p w:rsidR="00156900" w:rsidRDefault="00156900" w:rsidP="009A227F">
      <w:pPr>
        <w:jc w:val="left"/>
      </w:pPr>
    </w:p>
    <w:p w:rsidR="00156900" w:rsidRDefault="00156900" w:rsidP="009A227F">
      <w:pPr>
        <w:jc w:val="left"/>
      </w:pPr>
    </w:p>
    <w:p w:rsidR="00156900" w:rsidRDefault="00156900" w:rsidP="009A227F">
      <w:pPr>
        <w:jc w:val="left"/>
      </w:pPr>
    </w:p>
    <w:p w:rsidR="00156900" w:rsidRDefault="00156900" w:rsidP="009A227F">
      <w:pPr>
        <w:jc w:val="left"/>
      </w:pPr>
    </w:p>
    <w:p w:rsidR="00156900" w:rsidRDefault="00156900" w:rsidP="009A227F">
      <w:pPr>
        <w:jc w:val="left"/>
        <w:rPr>
          <w:rFonts w:hint="eastAsia"/>
        </w:rPr>
      </w:pPr>
    </w:p>
    <w:p w:rsidR="009A227F" w:rsidRDefault="009A227F" w:rsidP="009A227F">
      <w:pPr>
        <w:jc w:val="left"/>
      </w:pPr>
      <w:r>
        <w:rPr>
          <w:rFonts w:hint="eastAsia"/>
        </w:rPr>
        <w:lastRenderedPageBreak/>
        <w:t>図</w:t>
      </w:r>
      <w:r>
        <w:rPr>
          <w:rFonts w:hint="eastAsia"/>
        </w:rPr>
        <w:t>4</w:t>
      </w:r>
      <w:r>
        <w:t>.</w:t>
      </w:r>
      <w:r w:rsidR="00156900">
        <w:t>3</w:t>
      </w:r>
      <w:r>
        <w:rPr>
          <w:rFonts w:hint="eastAsia"/>
        </w:rPr>
        <w:t>は</w:t>
      </w:r>
      <w:r>
        <w:rPr>
          <w:rFonts w:hint="eastAsia"/>
        </w:rPr>
        <w:t>Stage</w:t>
      </w:r>
      <w:r>
        <w:t>4</w:t>
      </w:r>
    </w:p>
    <w:p w:rsidR="009A227F" w:rsidRDefault="00156900" w:rsidP="009A227F">
      <w:pPr>
        <w:jc w:val="left"/>
      </w:pPr>
      <w:r>
        <w:rPr>
          <w:rFonts w:hint="eastAsia"/>
        </w:rPr>
        <w:t>見えない道を探し、</w:t>
      </w:r>
      <w:proofErr w:type="spellStart"/>
      <w:r>
        <w:rPr>
          <w:rFonts w:hint="eastAsia"/>
        </w:rPr>
        <w:t>GoldSanta</w:t>
      </w:r>
      <w:proofErr w:type="spellEnd"/>
      <w:r>
        <w:rPr>
          <w:rFonts w:hint="eastAsia"/>
        </w:rPr>
        <w:t>の獲得を目指すステージになっている。</w:t>
      </w:r>
    </w:p>
    <w:p w:rsidR="00156900" w:rsidRDefault="00156900" w:rsidP="009A227F">
      <w:pPr>
        <w:jc w:val="left"/>
        <w:rPr>
          <w:rFonts w:hint="eastAsia"/>
        </w:rPr>
      </w:pPr>
      <w:r>
        <w:rPr>
          <w:rFonts w:hint="eastAsia"/>
        </w:rPr>
        <w:t>2</w:t>
      </w:r>
      <w:r>
        <w:t>0</w:t>
      </w:r>
      <w:r>
        <w:rPr>
          <w:rFonts w:hint="eastAsia"/>
        </w:rPr>
        <w:t>秒立つと見えない道が見えるようになる。</w:t>
      </w:r>
    </w:p>
    <w:p w:rsidR="009A227F" w:rsidRDefault="009A227F" w:rsidP="009A227F">
      <w:pPr>
        <w:jc w:val="center"/>
      </w:pPr>
      <w:r>
        <w:rPr>
          <w:noProof/>
        </w:rPr>
        <w:drawing>
          <wp:inline distT="0" distB="0" distL="0" distR="0" wp14:anchorId="3B2E28CC" wp14:editId="39EC4823">
            <wp:extent cx="6120130" cy="3442335"/>
            <wp:effectExtent l="0" t="0" r="0" b="5715"/>
            <wp:docPr id="23" name="コンテンツ プレースホルダー 6">
              <a:extLst xmlns:a="http://schemas.openxmlformats.org/drawingml/2006/main">
                <a:ext uri="{FF2B5EF4-FFF2-40B4-BE49-F238E27FC236}">
                  <a16:creationId xmlns:a16="http://schemas.microsoft.com/office/drawing/2014/main" id="{4AA73667-B537-4A79-9FF3-C3011A4398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コンテンツ プレースホルダー 6">
                      <a:extLst>
                        <a:ext uri="{FF2B5EF4-FFF2-40B4-BE49-F238E27FC236}">
                          <a16:creationId xmlns:a16="http://schemas.microsoft.com/office/drawing/2014/main" id="{4AA73667-B537-4A79-9FF3-C3011A439892}"/>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9A227F" w:rsidRDefault="009A227F" w:rsidP="009A227F">
      <w:pPr>
        <w:jc w:val="center"/>
      </w:pPr>
      <w:r>
        <w:rPr>
          <w:rFonts w:hint="eastAsia"/>
        </w:rPr>
        <w:t>図</w:t>
      </w:r>
      <w:r>
        <w:rPr>
          <w:rFonts w:hint="eastAsia"/>
        </w:rPr>
        <w:t>4</w:t>
      </w:r>
      <w:r>
        <w:t>.</w:t>
      </w:r>
      <w:r w:rsidR="00156900">
        <w:t>3</w:t>
      </w:r>
    </w:p>
    <w:p w:rsidR="00156900" w:rsidRDefault="00156900" w:rsidP="00156900">
      <w:pPr>
        <w:jc w:val="left"/>
      </w:pPr>
    </w:p>
    <w:p w:rsidR="00156900" w:rsidRDefault="00156900" w:rsidP="00156900">
      <w:pPr>
        <w:jc w:val="left"/>
        <w:rPr>
          <w:rFonts w:hint="eastAsia"/>
        </w:rPr>
      </w:pPr>
      <w:r>
        <w:rPr>
          <w:rFonts w:hint="eastAsia"/>
        </w:rPr>
        <w:t>図</w:t>
      </w:r>
      <w:r>
        <w:rPr>
          <w:rFonts w:hint="eastAsia"/>
        </w:rPr>
        <w:t>4</w:t>
      </w:r>
      <w:r>
        <w:t>.</w:t>
      </w:r>
      <w:r>
        <w:t>4</w:t>
      </w:r>
      <w:r>
        <w:rPr>
          <w:rFonts w:hint="eastAsia"/>
        </w:rPr>
        <w:t>は</w:t>
      </w:r>
      <w:r>
        <w:rPr>
          <w:rFonts w:hint="eastAsia"/>
        </w:rPr>
        <w:t>Stage</w:t>
      </w:r>
      <w:r>
        <w:t>5</w:t>
      </w:r>
      <w:r>
        <w:rPr>
          <w:rFonts w:hint="eastAsia"/>
        </w:rPr>
        <w:t>。</w:t>
      </w:r>
      <w:r>
        <w:rPr>
          <w:rFonts w:hint="eastAsia"/>
        </w:rPr>
        <w:t>Stag</w:t>
      </w:r>
      <w:r>
        <w:t>e</w:t>
      </w:r>
      <w:r>
        <w:rPr>
          <w:rFonts w:hint="eastAsia"/>
        </w:rPr>
        <w:t>４と同じ。</w:t>
      </w:r>
    </w:p>
    <w:p w:rsidR="009A227F" w:rsidRDefault="009A227F" w:rsidP="009A227F">
      <w:pPr>
        <w:jc w:val="center"/>
        <w:rPr>
          <w:rFonts w:hint="eastAsia"/>
        </w:rPr>
      </w:pPr>
      <w:r>
        <w:rPr>
          <w:noProof/>
        </w:rPr>
        <w:drawing>
          <wp:inline distT="0" distB="0" distL="0" distR="0" wp14:anchorId="2848CD24" wp14:editId="294D52E0">
            <wp:extent cx="6120130" cy="3442335"/>
            <wp:effectExtent l="0" t="0" r="0" b="5715"/>
            <wp:docPr id="24" name="コンテンツ プレースホルダー 5">
              <a:extLst xmlns:a="http://schemas.openxmlformats.org/drawingml/2006/main">
                <a:ext uri="{FF2B5EF4-FFF2-40B4-BE49-F238E27FC236}">
                  <a16:creationId xmlns:a16="http://schemas.microsoft.com/office/drawing/2014/main" id="{699BBF18-6AE6-4FE8-BC0A-EC559978EFF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コンテンツ プレースホルダー 5">
                      <a:extLst>
                        <a:ext uri="{FF2B5EF4-FFF2-40B4-BE49-F238E27FC236}">
                          <a16:creationId xmlns:a16="http://schemas.microsoft.com/office/drawing/2014/main" id="{699BBF18-6AE6-4FE8-BC0A-EC559978EFFE}"/>
                        </a:ext>
                      </a:extLst>
                    </pic:cNvPr>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9A227F" w:rsidRDefault="009A227F" w:rsidP="009A227F">
      <w:pPr>
        <w:jc w:val="center"/>
      </w:pPr>
      <w:r>
        <w:rPr>
          <w:rFonts w:hint="eastAsia"/>
        </w:rPr>
        <w:t>図</w:t>
      </w:r>
      <w:r>
        <w:rPr>
          <w:rFonts w:hint="eastAsia"/>
        </w:rPr>
        <w:t>4</w:t>
      </w:r>
      <w:r>
        <w:t>.</w:t>
      </w:r>
      <w:r w:rsidR="00156900">
        <w:t>4</w:t>
      </w:r>
    </w:p>
    <w:p w:rsidR="009A227F" w:rsidRDefault="009A227F" w:rsidP="009A227F">
      <w:pPr>
        <w:jc w:val="center"/>
      </w:pPr>
    </w:p>
    <w:p w:rsidR="00156900" w:rsidRDefault="00156900" w:rsidP="00156900">
      <w:pPr>
        <w:jc w:val="left"/>
        <w:rPr>
          <w:rFonts w:hint="eastAsia"/>
        </w:rPr>
      </w:pPr>
      <w:r>
        <w:rPr>
          <w:rFonts w:hint="eastAsia"/>
        </w:rPr>
        <w:lastRenderedPageBreak/>
        <w:t>ステージ</w:t>
      </w:r>
      <w:r>
        <w:rPr>
          <w:rFonts w:hint="eastAsia"/>
        </w:rPr>
        <w:t>5</w:t>
      </w:r>
      <w:r>
        <w:rPr>
          <w:rFonts w:hint="eastAsia"/>
        </w:rPr>
        <w:t>つ全て終わるまたは、最初に設定した</w:t>
      </w:r>
      <w:r>
        <w:t>”</w:t>
      </w:r>
      <w:r>
        <w:rPr>
          <w:rFonts w:hint="eastAsia"/>
        </w:rPr>
        <w:t>G</w:t>
      </w:r>
      <w:r>
        <w:t>ame Finish Time</w:t>
      </w:r>
      <w:r>
        <w:t>”</w:t>
      </w:r>
      <w:r>
        <w:rPr>
          <w:rFonts w:hint="eastAsia"/>
        </w:rPr>
        <w:t>の時間になったら図</w:t>
      </w:r>
      <w:r>
        <w:rPr>
          <w:rFonts w:hint="eastAsia"/>
        </w:rPr>
        <w:t>6</w:t>
      </w:r>
      <w:r w:rsidR="009012CB">
        <w:t>.1</w:t>
      </w:r>
      <w:r>
        <w:rPr>
          <w:rFonts w:hint="eastAsia"/>
        </w:rPr>
        <w:t>のスクリーンに移動する。</w:t>
      </w:r>
    </w:p>
    <w:p w:rsidR="00156900" w:rsidRDefault="00156900" w:rsidP="009A227F">
      <w:pPr>
        <w:jc w:val="center"/>
        <w:rPr>
          <w:rFonts w:hint="eastAsia"/>
        </w:rPr>
      </w:pPr>
      <w:r>
        <w:rPr>
          <w:noProof/>
        </w:rPr>
        <w:drawing>
          <wp:inline distT="0" distB="0" distL="0" distR="0" wp14:anchorId="195E5DAF" wp14:editId="5456F1F3">
            <wp:extent cx="6120130" cy="3442335"/>
            <wp:effectExtent l="0" t="0" r="0" b="5715"/>
            <wp:docPr id="26" name="コンテンツ プレースホルダー 6">
              <a:extLst xmlns:a="http://schemas.openxmlformats.org/drawingml/2006/main">
                <a:ext uri="{FF2B5EF4-FFF2-40B4-BE49-F238E27FC236}">
                  <a16:creationId xmlns:a16="http://schemas.microsoft.com/office/drawing/2014/main" id="{5F3481A6-3530-4505-88D7-5865281754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コンテンツ プレースホルダー 6">
                      <a:extLst>
                        <a:ext uri="{FF2B5EF4-FFF2-40B4-BE49-F238E27FC236}">
                          <a16:creationId xmlns:a16="http://schemas.microsoft.com/office/drawing/2014/main" id="{5F3481A6-3530-4505-88D7-586528175498}"/>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9A227F" w:rsidRDefault="00156900" w:rsidP="00156900">
      <w:pPr>
        <w:jc w:val="center"/>
      </w:pPr>
      <w:r>
        <w:rPr>
          <w:rFonts w:hint="eastAsia"/>
        </w:rPr>
        <w:t>図</w:t>
      </w:r>
      <w:r>
        <w:rPr>
          <w:rFonts w:hint="eastAsia"/>
        </w:rPr>
        <w:t>6</w:t>
      </w:r>
      <w:r w:rsidR="009012CB">
        <w:t>.1</w:t>
      </w:r>
    </w:p>
    <w:p w:rsidR="00156900" w:rsidRDefault="00156900" w:rsidP="00156900">
      <w:pPr>
        <w:jc w:val="center"/>
      </w:pPr>
    </w:p>
    <w:p w:rsidR="009012CB" w:rsidRDefault="009012CB" w:rsidP="009012CB">
      <w:pPr>
        <w:jc w:val="left"/>
      </w:pPr>
      <w:r>
        <w:rPr>
          <w:rFonts w:hint="eastAsia"/>
        </w:rPr>
        <w:t>Z</w:t>
      </w:r>
      <w:r>
        <w:rPr>
          <w:rFonts w:hint="eastAsia"/>
        </w:rPr>
        <w:t>ボタンを押すと、図</w:t>
      </w:r>
      <w:r>
        <w:rPr>
          <w:rFonts w:hint="eastAsia"/>
        </w:rPr>
        <w:t>6</w:t>
      </w:r>
      <w:r>
        <w:t>.2</w:t>
      </w:r>
      <w:r>
        <w:rPr>
          <w:rFonts w:hint="eastAsia"/>
        </w:rPr>
        <w:t>が表示される。</w:t>
      </w:r>
    </w:p>
    <w:p w:rsidR="009012CB" w:rsidRDefault="009012CB" w:rsidP="009012CB">
      <w:pPr>
        <w:jc w:val="left"/>
      </w:pPr>
      <w:r>
        <w:rPr>
          <w:noProof/>
        </w:rPr>
        <w:drawing>
          <wp:inline distT="0" distB="0" distL="0" distR="0">
            <wp:extent cx="6109970" cy="3435350"/>
            <wp:effectExtent l="0" t="0" r="508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p>
    <w:p w:rsidR="009012CB" w:rsidRDefault="009012CB" w:rsidP="009012CB">
      <w:pPr>
        <w:jc w:val="center"/>
      </w:pPr>
      <w:r>
        <w:rPr>
          <w:rFonts w:hint="eastAsia"/>
        </w:rPr>
        <w:t>図</w:t>
      </w:r>
      <w:r>
        <w:rPr>
          <w:rFonts w:hint="eastAsia"/>
        </w:rPr>
        <w:t>6</w:t>
      </w:r>
      <w:r>
        <w:t>.</w:t>
      </w:r>
      <w:r>
        <w:t>2</w:t>
      </w:r>
    </w:p>
    <w:p w:rsidR="009012CB" w:rsidRDefault="009012CB" w:rsidP="009012CB">
      <w:pPr>
        <w:jc w:val="left"/>
      </w:pPr>
      <w:r>
        <w:rPr>
          <w:rFonts w:hint="eastAsia"/>
        </w:rPr>
        <w:t>Z</w:t>
      </w:r>
      <w:r>
        <w:rPr>
          <w:rFonts w:hint="eastAsia"/>
        </w:rPr>
        <w:t>ボタンを押すと、</w:t>
      </w:r>
      <w:r>
        <w:rPr>
          <w:rFonts w:hint="eastAsia"/>
        </w:rPr>
        <w:t>ゲームが終了する。</w:t>
      </w:r>
    </w:p>
    <w:p w:rsidR="009012CB" w:rsidRDefault="009012CB" w:rsidP="009012CB">
      <w:pPr>
        <w:jc w:val="left"/>
      </w:pPr>
      <w:r>
        <w:rPr>
          <w:rFonts w:hint="eastAsia"/>
        </w:rPr>
        <w:t>まだ食事をしたい場合は、</w:t>
      </w:r>
      <w:r>
        <w:rPr>
          <w:rFonts w:hint="eastAsia"/>
        </w:rPr>
        <w:t>Y</w:t>
      </w:r>
      <w:r>
        <w:rPr>
          <w:rFonts w:hint="eastAsia"/>
        </w:rPr>
        <w:t>ボタンを押す</w:t>
      </w:r>
      <w:r>
        <w:rPr>
          <w:rFonts w:hint="eastAsia"/>
        </w:rPr>
        <w:t>と、図</w:t>
      </w:r>
      <w:r>
        <w:rPr>
          <w:rFonts w:hint="eastAsia"/>
        </w:rPr>
        <w:t>6</w:t>
      </w:r>
      <w:r>
        <w:t>.</w:t>
      </w:r>
      <w:r>
        <w:rPr>
          <w:rFonts w:hint="eastAsia"/>
        </w:rPr>
        <w:t>3</w:t>
      </w:r>
      <w:r>
        <w:rPr>
          <w:rFonts w:hint="eastAsia"/>
        </w:rPr>
        <w:t>が表示される。</w:t>
      </w:r>
    </w:p>
    <w:p w:rsidR="009012CB" w:rsidRDefault="009012CB" w:rsidP="009012CB">
      <w:pPr>
        <w:jc w:val="left"/>
      </w:pPr>
      <w:r>
        <w:rPr>
          <w:noProof/>
        </w:rPr>
        <w:lastRenderedPageBreak/>
        <w:drawing>
          <wp:inline distT="0" distB="0" distL="0" distR="0">
            <wp:extent cx="6109970" cy="3435350"/>
            <wp:effectExtent l="0" t="0" r="508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9970" cy="3435350"/>
                    </a:xfrm>
                    <a:prstGeom prst="rect">
                      <a:avLst/>
                    </a:prstGeom>
                    <a:noFill/>
                    <a:ln>
                      <a:noFill/>
                    </a:ln>
                  </pic:spPr>
                </pic:pic>
              </a:graphicData>
            </a:graphic>
          </wp:inline>
        </w:drawing>
      </w:r>
    </w:p>
    <w:p w:rsidR="009012CB" w:rsidRDefault="009012CB" w:rsidP="009012CB">
      <w:pPr>
        <w:jc w:val="center"/>
      </w:pPr>
      <w:r>
        <w:rPr>
          <w:rFonts w:hint="eastAsia"/>
        </w:rPr>
        <w:t>図</w:t>
      </w:r>
      <w:r>
        <w:rPr>
          <w:rFonts w:hint="eastAsia"/>
        </w:rPr>
        <w:t>6</w:t>
      </w:r>
      <w:r>
        <w:t>.</w:t>
      </w:r>
      <w:r>
        <w:rPr>
          <w:rFonts w:hint="eastAsia"/>
        </w:rPr>
        <w:t>3</w:t>
      </w:r>
    </w:p>
    <w:p w:rsidR="009012CB" w:rsidRDefault="009012CB" w:rsidP="009012CB">
      <w:pPr>
        <w:jc w:val="left"/>
      </w:pPr>
      <w:r>
        <w:rPr>
          <w:rFonts w:hint="eastAsia"/>
        </w:rPr>
        <w:t>Z</w:t>
      </w:r>
      <w:r>
        <w:rPr>
          <w:rFonts w:hint="eastAsia"/>
        </w:rPr>
        <w:t>ボタンを押すと、ゲームが終了する。</w:t>
      </w:r>
    </w:p>
    <w:p w:rsidR="009012CB" w:rsidRDefault="009012CB" w:rsidP="009012CB">
      <w:pPr>
        <w:jc w:val="left"/>
      </w:pPr>
    </w:p>
    <w:p w:rsidR="009012CB" w:rsidRPr="009012CB" w:rsidRDefault="009012CB" w:rsidP="009012CB">
      <w:pPr>
        <w:jc w:val="left"/>
        <w:rPr>
          <w:rFonts w:hint="eastAsia"/>
        </w:rPr>
      </w:pPr>
      <w:r>
        <w:rPr>
          <w:rFonts w:hint="eastAsia"/>
        </w:rPr>
        <w:t>＜最後に＞</w:t>
      </w:r>
    </w:p>
    <w:p w:rsidR="009012CB" w:rsidRDefault="009012CB" w:rsidP="009012CB">
      <w:pPr>
        <w:jc w:val="left"/>
      </w:pPr>
      <w:r>
        <w:rPr>
          <w:rFonts w:hint="eastAsia"/>
        </w:rPr>
        <w:t>最終的には、立ち上げから、終わりまで全自動で行うことを目標とする。しかし、</w:t>
      </w:r>
      <w:r>
        <w:rPr>
          <w:rFonts w:hint="eastAsia"/>
        </w:rPr>
        <w:t>RRI</w:t>
      </w:r>
      <w:r>
        <w:rPr>
          <w:rFonts w:hint="eastAsia"/>
        </w:rPr>
        <w:t>データのリアルタイム分析から満腹時点を見つけるアルゴリズムが出来ていないため、現状のシステムはこのようになっている。</w:t>
      </w:r>
    </w:p>
    <w:p w:rsidR="009012CB" w:rsidRDefault="009012CB" w:rsidP="009012CB">
      <w:pPr>
        <w:jc w:val="left"/>
      </w:pPr>
      <w:r>
        <w:rPr>
          <w:rFonts w:hint="eastAsia"/>
        </w:rPr>
        <w:t>今後発展に期待する。</w:t>
      </w:r>
    </w:p>
    <w:p w:rsidR="006D57F5" w:rsidRDefault="006D57F5" w:rsidP="009012CB">
      <w:pPr>
        <w:jc w:val="left"/>
      </w:pPr>
    </w:p>
    <w:p w:rsidR="006D57F5" w:rsidRDefault="006D57F5" w:rsidP="009012CB">
      <w:pPr>
        <w:jc w:val="left"/>
      </w:pPr>
      <w:r>
        <w:rPr>
          <w:rFonts w:hint="eastAsia"/>
        </w:rPr>
        <w:t>作成者：</w:t>
      </w:r>
      <w:r>
        <w:rPr>
          <w:rFonts w:hint="eastAsia"/>
        </w:rPr>
        <w:t>M</w:t>
      </w:r>
      <w:r>
        <w:t>asakazu Hata</w:t>
      </w:r>
    </w:p>
    <w:p w:rsidR="006D57F5" w:rsidRDefault="006D57F5" w:rsidP="009012CB">
      <w:pPr>
        <w:jc w:val="left"/>
      </w:pPr>
      <w:r>
        <w:rPr>
          <w:rFonts w:hint="eastAsia"/>
        </w:rPr>
        <w:t>畠　雅和</w:t>
      </w:r>
    </w:p>
    <w:p w:rsidR="006D57F5" w:rsidRPr="009012CB" w:rsidRDefault="006D57F5" w:rsidP="009012CB">
      <w:pPr>
        <w:jc w:val="left"/>
        <w:rPr>
          <w:rFonts w:hint="eastAsia"/>
        </w:rPr>
      </w:pPr>
      <w:r>
        <w:t>From Japan.</w:t>
      </w:r>
      <w:bookmarkStart w:id="2" w:name="_GoBack"/>
      <w:bookmarkEnd w:id="2"/>
    </w:p>
    <w:sectPr w:rsidR="006D57F5" w:rsidRPr="009012CB" w:rsidSect="0067600D">
      <w:pgSz w:w="11906" w:h="16838"/>
      <w:pgMar w:top="1134" w:right="1134" w:bottom="1134" w:left="1134"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F5AB9"/>
    <w:multiLevelType w:val="hybridMultilevel"/>
    <w:tmpl w:val="F89C15DE"/>
    <w:lvl w:ilvl="0" w:tplc="BB4E35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72FA2FBF"/>
    <w:multiLevelType w:val="hybridMultilevel"/>
    <w:tmpl w:val="970A0426"/>
    <w:lvl w:ilvl="0" w:tplc="8D4C0F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00D"/>
    <w:rsid w:val="000364D9"/>
    <w:rsid w:val="0014227E"/>
    <w:rsid w:val="00145CEF"/>
    <w:rsid w:val="00156900"/>
    <w:rsid w:val="002049CA"/>
    <w:rsid w:val="0020765A"/>
    <w:rsid w:val="002341C3"/>
    <w:rsid w:val="0025797C"/>
    <w:rsid w:val="002D590A"/>
    <w:rsid w:val="003D3056"/>
    <w:rsid w:val="004E41A4"/>
    <w:rsid w:val="0067600D"/>
    <w:rsid w:val="006D57F5"/>
    <w:rsid w:val="007601DE"/>
    <w:rsid w:val="007D4C35"/>
    <w:rsid w:val="009012CB"/>
    <w:rsid w:val="009A227F"/>
    <w:rsid w:val="00A67F9D"/>
    <w:rsid w:val="00B708AC"/>
    <w:rsid w:val="00BB3261"/>
    <w:rsid w:val="00C01A89"/>
    <w:rsid w:val="00C4573F"/>
    <w:rsid w:val="00CC2055"/>
    <w:rsid w:val="00EF001C"/>
    <w:rsid w:val="00EF62AD"/>
    <w:rsid w:val="00F4112E"/>
    <w:rsid w:val="00F414D3"/>
    <w:rsid w:val="00F92B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AF8B0B1"/>
  <w15:chartTrackingRefBased/>
  <w15:docId w15:val="{B2B03971-6BB8-498F-ACA0-3180E7747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049CA"/>
    <w:rPr>
      <w:color w:val="0563C1" w:themeColor="hyperlink"/>
      <w:u w:val="single"/>
    </w:rPr>
  </w:style>
  <w:style w:type="character" w:styleId="a4">
    <w:name w:val="Unresolved Mention"/>
    <w:basedOn w:val="a0"/>
    <w:uiPriority w:val="99"/>
    <w:semiHidden/>
    <w:unhideWhenUsed/>
    <w:rsid w:val="002049CA"/>
    <w:rPr>
      <w:color w:val="605E5C"/>
      <w:shd w:val="clear" w:color="auto" w:fill="E1DFDD"/>
    </w:rPr>
  </w:style>
  <w:style w:type="paragraph" w:styleId="a5">
    <w:name w:val="List Paragraph"/>
    <w:basedOn w:val="a"/>
    <w:uiPriority w:val="34"/>
    <w:qFormat/>
    <w:rsid w:val="00145CEF"/>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605183">
      <w:bodyDiv w:val="1"/>
      <w:marLeft w:val="0"/>
      <w:marRight w:val="0"/>
      <w:marTop w:val="0"/>
      <w:marBottom w:val="0"/>
      <w:divBdr>
        <w:top w:val="none" w:sz="0" w:space="0" w:color="auto"/>
        <w:left w:val="none" w:sz="0" w:space="0" w:color="auto"/>
        <w:bottom w:val="none" w:sz="0" w:space="0" w:color="auto"/>
        <w:right w:val="none" w:sz="0" w:space="0" w:color="auto"/>
      </w:divBdr>
    </w:div>
    <w:div w:id="66158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hatamasakazu/StopOverEating"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378DD-038D-4701-88C7-FF2DCDCBB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14</Pages>
  <Words>428</Words>
  <Characters>2441</Characters>
  <Application>Microsoft Office Word</Application>
  <DocSecurity>0</DocSecurity>
  <Lines>20</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雅和 畠</dc:creator>
  <cp:keywords/>
  <dc:description/>
  <cp:lastModifiedBy>雅和 畠</cp:lastModifiedBy>
  <cp:revision>16</cp:revision>
  <dcterms:created xsi:type="dcterms:W3CDTF">2018-11-23T10:51:00Z</dcterms:created>
  <dcterms:modified xsi:type="dcterms:W3CDTF">2018-11-23T16:24:00Z</dcterms:modified>
</cp:coreProperties>
</file>